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AAC58" w14:textId="1C912046" w:rsidR="00E84BFE" w:rsidRPr="00E84BFE" w:rsidRDefault="00E84BFE" w:rsidP="00E84BFE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7"/>
          <w:szCs w:val="27"/>
        </w:rPr>
      </w:pPr>
      <w:r w:rsidRPr="00E84BFE">
        <w:rPr>
          <w:rFonts w:ascii="Georgia" w:hAnsi="Georgia"/>
          <w:bCs/>
          <w:sz w:val="27"/>
          <w:szCs w:val="27"/>
        </w:rPr>
        <w:t>Comfort for Fellow Travelers</w:t>
      </w:r>
      <w:r w:rsidRPr="00E84BFE">
        <w:rPr>
          <w:rFonts w:ascii="Georgia" w:hAnsi="Georgia"/>
          <w:sz w:val="27"/>
          <w:szCs w:val="27"/>
        </w:rPr>
        <w:t xml:space="preserve"> | </w:t>
      </w:r>
      <w:r w:rsidRPr="00E84BFE">
        <w:rPr>
          <w:rFonts w:ascii="Georgia" w:hAnsi="Georgia"/>
          <w:bCs/>
          <w:sz w:val="27"/>
          <w:szCs w:val="27"/>
        </w:rPr>
        <w:t>2 Corinthians 1:3-11</w:t>
      </w:r>
    </w:p>
    <w:p w14:paraId="3B0C84DD" w14:textId="34526472" w:rsidR="005F7289" w:rsidRPr="00E84BFE" w:rsidRDefault="00E906E0" w:rsidP="00E84BFE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7"/>
          <w:szCs w:val="27"/>
        </w:rPr>
      </w:pPr>
      <w:r w:rsidRPr="00E84BFE">
        <w:rPr>
          <w:rFonts w:ascii="Georgia" w:hAnsi="Georgia"/>
          <w:sz w:val="27"/>
          <w:szCs w:val="27"/>
        </w:rPr>
        <w:t xml:space="preserve"> </w:t>
      </w:r>
      <w:r w:rsidR="00214AD2" w:rsidRPr="00E84BFE">
        <w:rPr>
          <w:rFonts w:ascii="Georgia" w:hAnsi="Georgia"/>
          <w:sz w:val="27"/>
          <w:szCs w:val="27"/>
        </w:rPr>
        <w:t xml:space="preserve">Pastor </w:t>
      </w:r>
      <w:r w:rsidR="00E84BFE">
        <w:rPr>
          <w:rFonts w:ascii="Georgia" w:hAnsi="Georgia"/>
          <w:sz w:val="27"/>
          <w:szCs w:val="27"/>
        </w:rPr>
        <w:t>Bill Curtis</w:t>
      </w:r>
      <w:r w:rsidR="00813216" w:rsidRPr="00E84BFE">
        <w:rPr>
          <w:rFonts w:ascii="Georgia" w:hAnsi="Georgia"/>
          <w:sz w:val="27"/>
          <w:szCs w:val="27"/>
        </w:rPr>
        <w:t xml:space="preserve"> | </w:t>
      </w:r>
      <w:r w:rsidR="0064347A" w:rsidRPr="00E84BFE">
        <w:rPr>
          <w:rFonts w:ascii="Georgia" w:hAnsi="Georgia"/>
          <w:sz w:val="27"/>
          <w:szCs w:val="27"/>
        </w:rPr>
        <w:t xml:space="preserve">August </w:t>
      </w:r>
      <w:r w:rsidR="00E84BFE">
        <w:rPr>
          <w:rFonts w:ascii="Georgia" w:hAnsi="Georgia"/>
          <w:sz w:val="27"/>
          <w:szCs w:val="27"/>
        </w:rPr>
        <w:t>20</w:t>
      </w:r>
      <w:r w:rsidR="00BF697C" w:rsidRPr="00E84BFE">
        <w:rPr>
          <w:rFonts w:ascii="Georgia" w:hAnsi="Georgia"/>
          <w:sz w:val="27"/>
          <w:szCs w:val="27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69BA607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59DF5144" w14:textId="77777777" w:rsidR="00A779D0" w:rsidRPr="00A779D0" w:rsidRDefault="00A779D0" w:rsidP="00E84BFE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16B8A01D" w14:textId="203A0202" w:rsidR="00E84BFE" w:rsidRPr="00E84BFE" w:rsidRDefault="00E84BFE" w:rsidP="00FD0F5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Georgia" w:eastAsia="ＭＳ 明朝" w:hAnsi="Georgia" w:cs="Calibri Bold Italic"/>
        </w:rPr>
      </w:pPr>
      <w:r w:rsidRPr="00E84BFE">
        <w:rPr>
          <w:rFonts w:ascii="Georgia" w:eastAsia="ＭＳ 明朝" w:hAnsi="Georgia" w:cs="Calibri Bold Italic"/>
        </w:rPr>
        <w:t xml:space="preserve">Suffering prepares us to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          </w:t>
      </w:r>
      <w:r w:rsidRPr="00E84BFE">
        <w:rPr>
          <w:rFonts w:ascii="Georgia" w:eastAsia="ＭＳ 明朝" w:hAnsi="Georgia" w:cs="Calibri Bold Italic"/>
        </w:rPr>
        <w:t xml:space="preserve"> others in their sorrows. 3-7</w:t>
      </w:r>
    </w:p>
    <w:p w14:paraId="2C95938B" w14:textId="77777777" w:rsidR="00FD0F56" w:rsidRDefault="00FD0F56" w:rsidP="00E84BF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Georgia" w:eastAsia="ＭＳ 明朝" w:hAnsi="Georgia" w:cs="Calibri Bold Italic"/>
        </w:rPr>
      </w:pPr>
      <w:bookmarkStart w:id="0" w:name="_GoBack"/>
      <w:bookmarkEnd w:id="0"/>
    </w:p>
    <w:p w14:paraId="014A0DD9" w14:textId="77777777" w:rsidR="00FD0F56" w:rsidRPr="00E84BFE" w:rsidRDefault="00FD0F56" w:rsidP="00E84BF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Georgia" w:eastAsia="ＭＳ 明朝" w:hAnsi="Georgia" w:cs="Calibri Bold Italic"/>
        </w:rPr>
      </w:pPr>
    </w:p>
    <w:p w14:paraId="7DA63A8D" w14:textId="7CADA4BB" w:rsidR="00E84BFE" w:rsidRPr="00E84BFE" w:rsidRDefault="00E84BFE" w:rsidP="00FD0F5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Georgia" w:eastAsia="ＭＳ 明朝" w:hAnsi="Georgia" w:cs="Calibri Bold Italic"/>
        </w:rPr>
      </w:pPr>
      <w:r w:rsidRPr="00E84BFE">
        <w:rPr>
          <w:rFonts w:ascii="Georgia" w:eastAsia="ＭＳ 明朝" w:hAnsi="Georgia" w:cs="Calibri Bold Italic"/>
        </w:rPr>
        <w:t xml:space="preserve">Suffering teaches us to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 </w:t>
      </w:r>
      <w:r w:rsidRPr="00E84BFE">
        <w:rPr>
          <w:rFonts w:ascii="Georgia" w:eastAsia="ＭＳ 明朝" w:hAnsi="Georgia" w:cs="Calibri Bold Italic"/>
        </w:rPr>
        <w:t xml:space="preserve"> for those who are suffering. 8-11</w:t>
      </w:r>
    </w:p>
    <w:p w14:paraId="06AA7CC2" w14:textId="77777777" w:rsidR="00E84BFE" w:rsidRDefault="00E84BFE" w:rsidP="00E84BF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Georgia" w:eastAsia="ＭＳ 明朝" w:hAnsi="Georgia" w:cs="Calibri Bold Italic"/>
          <w:b/>
        </w:rPr>
      </w:pPr>
    </w:p>
    <w:p w14:paraId="6552096B" w14:textId="77777777" w:rsidR="00FD0F56" w:rsidRDefault="00FD0F56" w:rsidP="00E84BF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Georgia" w:eastAsia="ＭＳ 明朝" w:hAnsi="Georgia" w:cs="Calibri Bold Italic"/>
          <w:b/>
        </w:rPr>
      </w:pPr>
    </w:p>
    <w:p w14:paraId="2CC77978" w14:textId="77777777" w:rsidR="00E84BFE" w:rsidRPr="00E84BFE" w:rsidRDefault="00E84BFE" w:rsidP="00E84BFE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Georgia" w:eastAsia="ＭＳ 明朝" w:hAnsi="Georgia" w:cs="Calibri Bold Italic"/>
          <w:b/>
        </w:rPr>
      </w:pPr>
      <w:r w:rsidRPr="00E84BFE">
        <w:rPr>
          <w:rFonts w:ascii="Georgia" w:eastAsia="ＭＳ 明朝" w:hAnsi="Georgia" w:cs="Calibri Bold Italic"/>
          <w:b/>
        </w:rPr>
        <w:t>How to pray for those who are suffering:</w:t>
      </w:r>
    </w:p>
    <w:p w14:paraId="3B13176C" w14:textId="413A0549" w:rsidR="00E84BFE" w:rsidRPr="00E84BFE" w:rsidRDefault="00E84BFE" w:rsidP="00FD0F5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eorgia" w:eastAsia="ＭＳ 明朝" w:hAnsi="Georgia" w:cs="Calibri Bold Italic"/>
        </w:rPr>
      </w:pPr>
      <w:r w:rsidRPr="00E84BFE">
        <w:rPr>
          <w:rFonts w:ascii="Georgia" w:eastAsia="ＭＳ 明朝" w:hAnsi="Georgia" w:cs="Calibri Bold Italic"/>
        </w:rPr>
        <w:t xml:space="preserve">Wisdom to discern God’s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</w:t>
      </w:r>
      <w:r w:rsidR="00FD0F56">
        <w:rPr>
          <w:rFonts w:ascii="Georgia" w:eastAsia="ＭＳ 明朝" w:hAnsi="Georgia" w:cs="Calibri Bold Italic"/>
          <w:u w:val="single"/>
        </w:rPr>
        <w:t xml:space="preserve">    </w:t>
      </w:r>
      <w:r w:rsidR="00FD0F56">
        <w:rPr>
          <w:rFonts w:ascii="Georgia" w:eastAsia="ＭＳ 明朝" w:hAnsi="Georgia" w:cs="Calibri Bold Italic"/>
          <w:u w:val="single"/>
        </w:rPr>
        <w:t xml:space="preserve"> </w:t>
      </w:r>
      <w:r w:rsidR="00FD0F56" w:rsidRPr="00FD0F56">
        <w:rPr>
          <w:rFonts w:ascii="Georgia" w:eastAsia="ＭＳ 明朝" w:hAnsi="Georgia" w:cs="Calibri Bold Italic"/>
        </w:rPr>
        <w:t xml:space="preserve"> </w:t>
      </w:r>
      <w:r w:rsidRPr="00E84BFE">
        <w:rPr>
          <w:rFonts w:ascii="Georgia" w:eastAsia="ＭＳ 明朝" w:hAnsi="Georgia" w:cs="Calibri Bold Italic"/>
        </w:rPr>
        <w:t>(discipline; destruction of pride; endurance in persecution; testing of faith for endurance and spiritual maturity);</w:t>
      </w:r>
      <w:r>
        <w:rPr>
          <w:rFonts w:ascii="Georgia" w:eastAsia="ＭＳ 明朝" w:hAnsi="Georgia" w:cs="Calibri Bold Italic"/>
        </w:rPr>
        <w:br/>
      </w:r>
    </w:p>
    <w:p w14:paraId="3152E622" w14:textId="457E54E0" w:rsidR="00E84BFE" w:rsidRPr="00E84BFE" w:rsidRDefault="00E84BFE" w:rsidP="00FD0F5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eorgia" w:eastAsia="ＭＳ 明朝" w:hAnsi="Georgia" w:cs="Calibri Bold Italic"/>
        </w:rPr>
      </w:pPr>
      <w:r w:rsidRPr="00E84BFE">
        <w:rPr>
          <w:rFonts w:ascii="Georgia" w:eastAsia="ＭＳ 明朝" w:hAnsi="Georgia" w:cs="Calibri Bold Italic"/>
        </w:rPr>
        <w:t xml:space="preserve">Willingness to let God </w:t>
      </w:r>
      <w:proofErr w:type="gramStart"/>
      <w:r w:rsidRPr="00E84BFE">
        <w:rPr>
          <w:rFonts w:ascii="Georgia" w:eastAsia="ＭＳ 明朝" w:hAnsi="Georgia" w:cs="Calibri Bold Italic"/>
        </w:rPr>
        <w:t xml:space="preserve">test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 </w:t>
      </w:r>
      <w:r w:rsidRPr="00E84BFE">
        <w:rPr>
          <w:rFonts w:ascii="Georgia" w:eastAsia="ＭＳ 明朝" w:hAnsi="Georgia" w:cs="Calibri Bold Italic"/>
        </w:rPr>
        <w:t>,</w:t>
      </w:r>
      <w:proofErr w:type="gramEnd"/>
      <w:r w:rsidR="00FD0F56">
        <w:rPr>
          <w:rFonts w:ascii="Georgia" w:eastAsia="ＭＳ 明朝" w:hAnsi="Georgia" w:cs="Calibri Bold Italic"/>
          <w:u w:val="single"/>
        </w:rPr>
        <w:t xml:space="preserve">    </w:t>
      </w:r>
      <w:r w:rsidR="00FD0F56">
        <w:rPr>
          <w:rFonts w:ascii="Georgia" w:eastAsia="ＭＳ 明朝" w:hAnsi="Georgia" w:cs="Calibri Bold Italic"/>
          <w:u w:val="single"/>
        </w:rPr>
        <w:t xml:space="preserve">     </w:t>
      </w:r>
      <w:r w:rsidR="00FD0F56">
        <w:rPr>
          <w:rFonts w:ascii="Georgia" w:eastAsia="ＭＳ 明朝" w:hAnsi="Georgia" w:cs="Calibri Bold Italic"/>
          <w:u w:val="single"/>
        </w:rPr>
        <w:t xml:space="preserve">              </w:t>
      </w:r>
      <w:r w:rsidRPr="00E84BFE">
        <w:rPr>
          <w:rFonts w:ascii="Georgia" w:eastAsia="ＭＳ 明朝" w:hAnsi="Georgia" w:cs="Calibri Bold Italic"/>
        </w:rPr>
        <w:t xml:space="preserve">, and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 </w:t>
      </w:r>
      <w:r w:rsidRPr="00E84BFE">
        <w:rPr>
          <w:rFonts w:ascii="Georgia" w:eastAsia="ＭＳ 明朝" w:hAnsi="Georgia" w:cs="Calibri Bold Italic"/>
        </w:rPr>
        <w:t>;</w:t>
      </w:r>
      <w:r>
        <w:rPr>
          <w:rFonts w:ascii="Georgia" w:eastAsia="ＭＳ 明朝" w:hAnsi="Georgia" w:cs="Calibri Bold Italic"/>
        </w:rPr>
        <w:br/>
      </w:r>
    </w:p>
    <w:p w14:paraId="6B7A4941" w14:textId="3BA71057" w:rsidR="00E84BFE" w:rsidRPr="00E84BFE" w:rsidRDefault="00E84BFE" w:rsidP="00FD0F5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eorgia" w:eastAsia="ＭＳ 明朝" w:hAnsi="Georgia" w:cs="Calibri Bold Italic"/>
        </w:rPr>
      </w:pPr>
      <w:r w:rsidRPr="00E84BFE">
        <w:rPr>
          <w:rFonts w:ascii="Georgia" w:eastAsia="ＭＳ 明朝" w:hAnsi="Georgia" w:cs="Calibri Bold Italic"/>
        </w:rPr>
        <w:t xml:space="preserve">Willingness to become a source of </w:t>
      </w:r>
      <w:r w:rsidR="00FD0F56">
        <w:rPr>
          <w:rFonts w:ascii="Georgia" w:eastAsia="ＭＳ 明朝" w:hAnsi="Georgia" w:cs="Calibri Bold Italic"/>
          <w:u w:val="single"/>
        </w:rPr>
        <w:t xml:space="preserve">                </w:t>
      </w:r>
      <w:r w:rsidR="00FD0F56">
        <w:rPr>
          <w:rFonts w:ascii="Georgia" w:eastAsia="ＭＳ 明朝" w:hAnsi="Georgia" w:cs="Calibri Bold Italic"/>
          <w:u w:val="single"/>
        </w:rPr>
        <w:t xml:space="preserve">       </w:t>
      </w:r>
      <w:r w:rsidR="00FD0F56">
        <w:rPr>
          <w:rFonts w:ascii="Georgia" w:eastAsia="ＭＳ 明朝" w:hAnsi="Georgia" w:cs="Calibri Bold Italic"/>
          <w:u w:val="single"/>
        </w:rPr>
        <w:t xml:space="preserve"> </w:t>
      </w:r>
      <w:r w:rsidR="00FD0F56" w:rsidRPr="00FD0F56">
        <w:rPr>
          <w:rFonts w:ascii="Georgia" w:eastAsia="ＭＳ 明朝" w:hAnsi="Georgia" w:cs="Calibri Bold Italic"/>
        </w:rPr>
        <w:t xml:space="preserve"> </w:t>
      </w:r>
      <w:r w:rsidRPr="00E84BFE">
        <w:rPr>
          <w:rFonts w:ascii="Georgia" w:eastAsia="ＭＳ 明朝" w:hAnsi="Georgia" w:cs="Calibri Bold Italic"/>
        </w:rPr>
        <w:t>in the lives of others who are experiencing similar seasons of suffering;</w:t>
      </w:r>
      <w:r>
        <w:rPr>
          <w:rFonts w:ascii="Georgia" w:eastAsia="ＭＳ 明朝" w:hAnsi="Georgia" w:cs="Calibri Bold Italic"/>
        </w:rPr>
        <w:br/>
      </w:r>
    </w:p>
    <w:p w14:paraId="57892AE2" w14:textId="03780D7F" w:rsidR="00E84BFE" w:rsidRPr="00E84BFE" w:rsidRDefault="00E84BFE" w:rsidP="00E84BF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Georgia" w:eastAsia="ＭＳ 明朝" w:hAnsi="Georgia" w:cs="Calibri Bold Italic"/>
        </w:rPr>
      </w:pPr>
      <w:r w:rsidRPr="00E84BFE">
        <w:rPr>
          <w:rFonts w:ascii="Georgia" w:eastAsia="ＭＳ 明朝" w:hAnsi="Georgia" w:cs="Calibri Bold Italic"/>
        </w:rPr>
        <w:t xml:space="preserve">Willingness to share in the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</w:t>
      </w:r>
      <w:r w:rsidR="00FD0F56">
        <w:rPr>
          <w:rFonts w:ascii="Georgia" w:eastAsia="ＭＳ 明朝" w:hAnsi="Georgia" w:cs="Calibri Bold Italic"/>
          <w:u w:val="single"/>
        </w:rPr>
        <w:t xml:space="preserve">         </w:t>
      </w:r>
      <w:r w:rsidR="00FD0F56">
        <w:rPr>
          <w:rFonts w:ascii="Georgia" w:eastAsia="ＭＳ 明朝" w:hAnsi="Georgia" w:cs="Calibri Bold Italic"/>
          <w:u w:val="single"/>
        </w:rPr>
        <w:t xml:space="preserve"> </w:t>
      </w:r>
      <w:r w:rsidR="00FD0F56" w:rsidRPr="00FD0F56">
        <w:rPr>
          <w:rFonts w:ascii="Georgia" w:eastAsia="ＭＳ 明朝" w:hAnsi="Georgia" w:cs="Calibri Bold Italic"/>
        </w:rPr>
        <w:t xml:space="preserve"> </w:t>
      </w:r>
      <w:r w:rsidRPr="00E84BFE">
        <w:rPr>
          <w:rFonts w:ascii="Georgia" w:eastAsia="ＭＳ 明朝" w:hAnsi="Georgia" w:cs="Calibri Bold Italic"/>
        </w:rPr>
        <w:t>of Christ;</w:t>
      </w:r>
      <w:r>
        <w:rPr>
          <w:rFonts w:ascii="Georgia" w:eastAsia="ＭＳ 明朝" w:hAnsi="Georgia" w:cs="Calibri Bold Italic"/>
        </w:rPr>
        <w:br/>
      </w:r>
    </w:p>
    <w:p w14:paraId="3361704A" w14:textId="2FF857EE" w:rsidR="001F13F2" w:rsidRPr="00E84BFE" w:rsidRDefault="00E84BFE" w:rsidP="00FD0F5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eorgia" w:eastAsia="ＭＳ 明朝" w:hAnsi="Georgia"/>
        </w:rPr>
      </w:pPr>
      <w:r w:rsidRPr="00E84BFE">
        <w:rPr>
          <w:rFonts w:ascii="Georgia" w:eastAsia="ＭＳ 明朝" w:hAnsi="Georgia" w:cs="Calibri Bold Italic"/>
        </w:rPr>
        <w:t xml:space="preserve">Willingness to pursue </w:t>
      </w:r>
      <w:r w:rsidR="00FD0F56">
        <w:rPr>
          <w:rFonts w:ascii="Georgia" w:eastAsia="ＭＳ 明朝" w:hAnsi="Georgia" w:cs="Calibri Bold Italic"/>
          <w:u w:val="single"/>
        </w:rPr>
        <w:t xml:space="preserve">                </w:t>
      </w:r>
      <w:r w:rsidR="00FD0F56" w:rsidRPr="00FD0F56">
        <w:rPr>
          <w:rFonts w:ascii="Georgia" w:eastAsia="ＭＳ 明朝" w:hAnsi="Georgia" w:cs="Calibri Bold Italic"/>
        </w:rPr>
        <w:t xml:space="preserve"> </w:t>
      </w:r>
      <w:r>
        <w:rPr>
          <w:rFonts w:ascii="Georgia" w:eastAsia="ＭＳ 明朝" w:hAnsi="Georgia" w:cs="Calibri Bold Italic"/>
        </w:rPr>
        <w:t xml:space="preserve">on the basis of </w:t>
      </w:r>
      <w:proofErr w:type="gramStart"/>
      <w:r>
        <w:rPr>
          <w:rFonts w:ascii="Georgia" w:eastAsia="ＭＳ 明朝" w:hAnsi="Georgia" w:cs="Calibri Bold Italic"/>
        </w:rPr>
        <w:t xml:space="preserve">God’s </w:t>
      </w:r>
      <w:r w:rsidR="00FD0F56">
        <w:rPr>
          <w:rFonts w:ascii="Georgia" w:eastAsia="ＭＳ 明朝" w:hAnsi="Georgia" w:cs="Calibri Bold Italic"/>
          <w:u w:val="single"/>
        </w:rPr>
        <w:t xml:space="preserve">                  </w:t>
      </w:r>
      <w:r>
        <w:rPr>
          <w:rFonts w:ascii="Georgia" w:eastAsia="ＭＳ 明朝" w:hAnsi="Georgia" w:cs="Calibri Bold Italic"/>
        </w:rPr>
        <w:t>.</w:t>
      </w:r>
      <w:proofErr w:type="gramEnd"/>
    </w:p>
    <w:sectPr w:rsidR="001F13F2" w:rsidRPr="00E84BFE" w:rsidSect="00477859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64347A" w:rsidRDefault="0064347A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64347A" w:rsidRDefault="0064347A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64347A" w:rsidRDefault="0064347A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64347A" w:rsidRDefault="0064347A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14D45"/>
    <w:multiLevelType w:val="hybridMultilevel"/>
    <w:tmpl w:val="8D7E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94674"/>
    <w:multiLevelType w:val="hybridMultilevel"/>
    <w:tmpl w:val="246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B386C"/>
    <w:multiLevelType w:val="hybridMultilevel"/>
    <w:tmpl w:val="969EA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14ACA"/>
    <w:multiLevelType w:val="hybridMultilevel"/>
    <w:tmpl w:val="DB20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779EC"/>
    <w:multiLevelType w:val="hybridMultilevel"/>
    <w:tmpl w:val="65B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6"/>
  </w:num>
  <w:num w:numId="3">
    <w:abstractNumId w:val="26"/>
  </w:num>
  <w:num w:numId="4">
    <w:abstractNumId w:val="7"/>
  </w:num>
  <w:num w:numId="5">
    <w:abstractNumId w:val="9"/>
  </w:num>
  <w:num w:numId="6">
    <w:abstractNumId w:val="24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2"/>
  </w:num>
  <w:num w:numId="12">
    <w:abstractNumId w:val="13"/>
  </w:num>
  <w:num w:numId="13">
    <w:abstractNumId w:val="21"/>
  </w:num>
  <w:num w:numId="14">
    <w:abstractNumId w:val="11"/>
  </w:num>
  <w:num w:numId="15">
    <w:abstractNumId w:val="5"/>
  </w:num>
  <w:num w:numId="16">
    <w:abstractNumId w:val="27"/>
  </w:num>
  <w:num w:numId="17">
    <w:abstractNumId w:val="18"/>
  </w:num>
  <w:num w:numId="18">
    <w:abstractNumId w:val="17"/>
  </w:num>
  <w:num w:numId="19">
    <w:abstractNumId w:val="0"/>
  </w:num>
  <w:num w:numId="20">
    <w:abstractNumId w:val="25"/>
  </w:num>
  <w:num w:numId="21">
    <w:abstractNumId w:val="22"/>
  </w:num>
  <w:num w:numId="22">
    <w:abstractNumId w:val="19"/>
  </w:num>
  <w:num w:numId="23">
    <w:abstractNumId w:val="1"/>
  </w:num>
  <w:num w:numId="24">
    <w:abstractNumId w:val="14"/>
  </w:num>
  <w:num w:numId="25">
    <w:abstractNumId w:val="4"/>
  </w:num>
  <w:num w:numId="26">
    <w:abstractNumId w:val="6"/>
  </w:num>
  <w:num w:numId="27">
    <w:abstractNumId w:val="10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39A3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466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85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6D74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04A91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47A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37DA6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5D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84BFE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0F5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86F90-66E9-C945-9309-B1288C4D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2017-08-03T14:14:00Z</cp:lastPrinted>
  <dcterms:created xsi:type="dcterms:W3CDTF">2017-08-16T20:36:00Z</dcterms:created>
  <dcterms:modified xsi:type="dcterms:W3CDTF">2017-08-16T20:36:00Z</dcterms:modified>
</cp:coreProperties>
</file>