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6E271" w14:textId="25390B9D" w:rsidR="002706E5" w:rsidRPr="005E2BDA" w:rsidRDefault="002706E5" w:rsidP="008A35A1">
      <w:pPr>
        <w:spacing w:after="120" w:line="240" w:lineRule="auto"/>
        <w:jc w:val="center"/>
        <w:rPr>
          <w:rFonts w:ascii="Georgia" w:hAnsi="Georgia"/>
          <w:b/>
          <w:sz w:val="2"/>
          <w:szCs w:val="28"/>
        </w:rPr>
      </w:pPr>
    </w:p>
    <w:p w14:paraId="3B0C84DD" w14:textId="686E72FA" w:rsidR="005F7289" w:rsidRPr="00BF697C" w:rsidRDefault="00306B5E" w:rsidP="00306B5E">
      <w:pPr>
        <w:pStyle w:val="Title"/>
        <w:pBdr>
          <w:bottom w:val="single" w:sz="6" w:space="1" w:color="auto"/>
        </w:pBdr>
        <w:spacing w:line="276" w:lineRule="auto"/>
        <w:rPr>
          <w:rFonts w:ascii="Georgia" w:hAnsi="Georgia"/>
          <w:szCs w:val="24"/>
        </w:rPr>
      </w:pPr>
      <w:r>
        <w:rPr>
          <w:rFonts w:ascii="Georgia" w:hAnsi="Georgia"/>
          <w:szCs w:val="24"/>
        </w:rPr>
        <w:t xml:space="preserve">Wisdom and </w:t>
      </w:r>
      <w:r w:rsidR="001F13F2">
        <w:rPr>
          <w:rFonts w:ascii="Georgia" w:hAnsi="Georgia"/>
          <w:szCs w:val="24"/>
        </w:rPr>
        <w:t>Priorities</w:t>
      </w:r>
      <w:r w:rsidRPr="00BF697C">
        <w:rPr>
          <w:rFonts w:ascii="Georgia" w:hAnsi="Georgia"/>
          <w:szCs w:val="24"/>
        </w:rPr>
        <w:t xml:space="preserve"> | </w:t>
      </w:r>
      <w:r>
        <w:rPr>
          <w:rFonts w:ascii="Georgia" w:hAnsi="Georgia"/>
          <w:szCs w:val="24"/>
        </w:rPr>
        <w:t xml:space="preserve">Proverbs </w:t>
      </w:r>
      <w:r w:rsidR="001F13F2">
        <w:rPr>
          <w:rFonts w:ascii="Georgia" w:hAnsi="Georgia"/>
          <w:szCs w:val="24"/>
        </w:rPr>
        <w:t>4:23-27</w:t>
      </w:r>
      <w:r w:rsidR="00760867">
        <w:rPr>
          <w:rFonts w:ascii="Georgia" w:hAnsi="Georgia"/>
          <w:szCs w:val="24"/>
        </w:rPr>
        <w:t xml:space="preserve"> | </w:t>
      </w:r>
      <w:r w:rsidR="00214AD2">
        <w:rPr>
          <w:rFonts w:ascii="Georgia" w:hAnsi="Georgia"/>
          <w:szCs w:val="24"/>
        </w:rPr>
        <w:t xml:space="preserve">Pastor </w:t>
      </w:r>
      <w:r w:rsidR="00E71C40">
        <w:rPr>
          <w:rFonts w:ascii="Georgia" w:hAnsi="Georgia"/>
          <w:szCs w:val="24"/>
        </w:rPr>
        <w:t>Keith Thompson</w:t>
      </w:r>
      <w:r w:rsidR="00813216" w:rsidRPr="00BF697C">
        <w:rPr>
          <w:rFonts w:ascii="Georgia" w:hAnsi="Georgia"/>
          <w:szCs w:val="24"/>
        </w:rPr>
        <w:t xml:space="preserve"> | </w:t>
      </w:r>
      <w:r w:rsidR="001F13F2">
        <w:rPr>
          <w:rFonts w:ascii="Georgia" w:hAnsi="Georgia"/>
          <w:szCs w:val="24"/>
        </w:rPr>
        <w:t>May 21</w:t>
      </w:r>
      <w:r w:rsidR="00BF697C" w:rsidRPr="00BF697C">
        <w:rPr>
          <w:rFonts w:ascii="Georgia" w:hAnsi="Georgia"/>
          <w:szCs w:val="24"/>
        </w:rPr>
        <w:t>, 2017</w:t>
      </w:r>
    </w:p>
    <w:p w14:paraId="67B0ADAA" w14:textId="77777777" w:rsidR="00C73FE1" w:rsidRPr="005E2BDA" w:rsidRDefault="00C73FE1" w:rsidP="00CA210C">
      <w:pPr>
        <w:pStyle w:val="Title"/>
        <w:jc w:val="left"/>
        <w:rPr>
          <w:rFonts w:ascii="Georgia" w:hAnsi="Georgia"/>
          <w:sz w:val="10"/>
          <w:szCs w:val="26"/>
        </w:rPr>
      </w:pPr>
    </w:p>
    <w:p w14:paraId="02B02DD5" w14:textId="77777777" w:rsidR="00202E51" w:rsidRDefault="008872A7" w:rsidP="00E62597">
      <w:pPr>
        <w:spacing w:after="120" w:line="240" w:lineRule="auto"/>
        <w:rPr>
          <w:rFonts w:ascii="Georgia" w:hAnsi="Georgia"/>
          <w:b/>
          <w:sz w:val="28"/>
          <w:szCs w:val="26"/>
        </w:rPr>
      </w:pPr>
      <w:r w:rsidRPr="00BF697C">
        <w:rPr>
          <w:rFonts w:ascii="Georgia" w:hAnsi="Georgia"/>
          <w:b/>
          <w:sz w:val="28"/>
          <w:szCs w:val="26"/>
        </w:rPr>
        <w:t>Sermon Notes</w:t>
      </w:r>
    </w:p>
    <w:p w14:paraId="60562540" w14:textId="64953EC0" w:rsidR="00EA0725" w:rsidRPr="00202E51" w:rsidRDefault="00202E51" w:rsidP="00E62597">
      <w:pPr>
        <w:spacing w:after="120" w:line="240" w:lineRule="auto"/>
        <w:jc w:val="center"/>
        <w:rPr>
          <w:rFonts w:ascii="Georgia" w:hAnsi="Georgia"/>
          <w:b/>
          <w:sz w:val="4"/>
          <w:szCs w:val="24"/>
        </w:rPr>
      </w:pPr>
      <w:r>
        <w:rPr>
          <w:rFonts w:ascii="Georgia" w:hAnsi="Georgia"/>
          <w:b/>
          <w:noProof/>
          <w:sz w:val="28"/>
          <w:szCs w:val="26"/>
        </w:rPr>
        <w:drawing>
          <wp:inline distT="0" distB="0" distL="0" distR="0" wp14:anchorId="4C952C1B" wp14:editId="496CFAF2">
            <wp:extent cx="3090545" cy="1222750"/>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Wise Man and The Fool Chart_notes.jpg"/>
                    <pic:cNvPicPr/>
                  </pic:nvPicPr>
                  <pic:blipFill rotWithShape="1">
                    <a:blip r:embed="rId9">
                      <a:extLst>
                        <a:ext uri="{28A0092B-C50C-407E-A947-70E740481C1C}">
                          <a14:useLocalDpi xmlns:a14="http://schemas.microsoft.com/office/drawing/2010/main" val="0"/>
                        </a:ext>
                      </a:extLst>
                    </a:blip>
                    <a:srcRect t="15290" b="14373"/>
                    <a:stretch/>
                  </pic:blipFill>
                  <pic:spPr bwMode="auto">
                    <a:xfrm>
                      <a:off x="0" y="0"/>
                      <a:ext cx="3091486" cy="1223122"/>
                    </a:xfrm>
                    <a:prstGeom prst="rect">
                      <a:avLst/>
                    </a:prstGeom>
                    <a:ln>
                      <a:noFill/>
                    </a:ln>
                    <a:extLst>
                      <a:ext uri="{53640926-AAD7-44d8-BBD7-CCE9431645EC}">
                        <a14:shadowObscured xmlns:a14="http://schemas.microsoft.com/office/drawing/2010/main"/>
                      </a:ext>
                    </a:extLst>
                  </pic:spPr>
                </pic:pic>
              </a:graphicData>
            </a:graphic>
          </wp:inline>
        </w:drawing>
      </w:r>
      <w:r w:rsidR="003F30E3">
        <w:rPr>
          <w:rFonts w:ascii="Georgia" w:hAnsi="Georgia"/>
          <w:b/>
          <w:sz w:val="28"/>
          <w:szCs w:val="26"/>
        </w:rPr>
        <w:br/>
      </w:r>
    </w:p>
    <w:p w14:paraId="61A1CFB0" w14:textId="321E6224" w:rsidR="001F13F2" w:rsidRPr="001F13F2" w:rsidRDefault="001F13F2" w:rsidP="004226F2">
      <w:pPr>
        <w:numPr>
          <w:ilvl w:val="0"/>
          <w:numId w:val="1"/>
        </w:numPr>
        <w:rPr>
          <w:rFonts w:ascii="Georgia" w:hAnsi="Georgia"/>
          <w:b/>
          <w:sz w:val="24"/>
          <w:szCs w:val="24"/>
        </w:rPr>
      </w:pPr>
      <w:r w:rsidRPr="001F13F2">
        <w:rPr>
          <w:rFonts w:ascii="Georgia" w:hAnsi="Georgia"/>
          <w:b/>
          <w:sz w:val="24"/>
          <w:szCs w:val="24"/>
        </w:rPr>
        <w:t xml:space="preserve">Vigilance: Guarding your </w:t>
      </w:r>
      <w:r>
        <w:rPr>
          <w:rFonts w:ascii="Georgia" w:hAnsi="Georgia"/>
          <w:b/>
          <w:sz w:val="24"/>
          <w:szCs w:val="24"/>
          <w:u w:val="single"/>
        </w:rPr>
        <w:t xml:space="preserve">                            </w:t>
      </w:r>
      <w:r w:rsidRPr="001F13F2">
        <w:rPr>
          <w:rFonts w:ascii="Georgia" w:hAnsi="Georgia"/>
          <w:b/>
          <w:sz w:val="24"/>
          <w:szCs w:val="24"/>
        </w:rPr>
        <w:t>, because you fear the Lord.</w:t>
      </w:r>
      <w:r>
        <w:rPr>
          <w:rFonts w:ascii="Georgia" w:hAnsi="Georgia"/>
          <w:b/>
          <w:sz w:val="24"/>
          <w:szCs w:val="24"/>
        </w:rPr>
        <w:br/>
      </w:r>
    </w:p>
    <w:p w14:paraId="17A97146" w14:textId="3D6BF792" w:rsidR="001F13F2" w:rsidRPr="001F13F2" w:rsidRDefault="001F13F2" w:rsidP="004226F2">
      <w:pPr>
        <w:numPr>
          <w:ilvl w:val="1"/>
          <w:numId w:val="1"/>
        </w:numPr>
        <w:spacing w:line="480" w:lineRule="auto"/>
        <w:rPr>
          <w:rFonts w:ascii="Georgia" w:hAnsi="Georgia"/>
          <w:sz w:val="24"/>
          <w:szCs w:val="24"/>
        </w:rPr>
      </w:pPr>
      <w:r w:rsidRPr="001F13F2">
        <w:rPr>
          <w:rFonts w:ascii="Georgia" w:hAnsi="Georgia"/>
          <w:sz w:val="24"/>
          <w:szCs w:val="24"/>
        </w:rPr>
        <w:t xml:space="preserve">Vigilant people guard their </w:t>
      </w:r>
      <w:r>
        <w:rPr>
          <w:rFonts w:ascii="Georgia" w:hAnsi="Georgia"/>
          <w:sz w:val="24"/>
          <w:szCs w:val="24"/>
          <w:u w:val="single"/>
        </w:rPr>
        <w:t xml:space="preserve">                           </w:t>
      </w:r>
      <w:r w:rsidRPr="001F13F2">
        <w:rPr>
          <w:rFonts w:ascii="Georgia" w:hAnsi="Georgia"/>
          <w:sz w:val="24"/>
          <w:szCs w:val="24"/>
        </w:rPr>
        <w:t xml:space="preserve"> (4:24).</w:t>
      </w:r>
    </w:p>
    <w:p w14:paraId="5A6B5834" w14:textId="76A610A9" w:rsidR="001F13F2" w:rsidRPr="001F13F2" w:rsidRDefault="001F13F2" w:rsidP="004226F2">
      <w:pPr>
        <w:numPr>
          <w:ilvl w:val="1"/>
          <w:numId w:val="1"/>
        </w:numPr>
        <w:spacing w:line="480" w:lineRule="auto"/>
        <w:rPr>
          <w:rFonts w:ascii="Georgia" w:hAnsi="Georgia"/>
          <w:sz w:val="24"/>
          <w:szCs w:val="24"/>
        </w:rPr>
      </w:pPr>
      <w:r w:rsidRPr="001F13F2">
        <w:rPr>
          <w:rFonts w:ascii="Georgia" w:hAnsi="Georgia"/>
          <w:sz w:val="24"/>
          <w:szCs w:val="24"/>
        </w:rPr>
        <w:t xml:space="preserve">Vigilant people guard their </w:t>
      </w:r>
      <w:r>
        <w:rPr>
          <w:rFonts w:ascii="Georgia" w:hAnsi="Georgia"/>
          <w:sz w:val="24"/>
          <w:szCs w:val="24"/>
          <w:u w:val="single"/>
        </w:rPr>
        <w:t xml:space="preserve">                           </w:t>
      </w:r>
      <w:r w:rsidRPr="001F13F2">
        <w:rPr>
          <w:rFonts w:ascii="Georgia" w:hAnsi="Georgia"/>
          <w:sz w:val="24"/>
          <w:szCs w:val="24"/>
        </w:rPr>
        <w:t>(4:25).</w:t>
      </w:r>
    </w:p>
    <w:p w14:paraId="6323B18F" w14:textId="34FCC3DE" w:rsidR="001F13F2" w:rsidRPr="001F13F2" w:rsidRDefault="001F13F2" w:rsidP="004226F2">
      <w:pPr>
        <w:numPr>
          <w:ilvl w:val="1"/>
          <w:numId w:val="1"/>
        </w:numPr>
        <w:spacing w:line="480" w:lineRule="auto"/>
        <w:rPr>
          <w:rFonts w:ascii="Georgia" w:hAnsi="Georgia"/>
          <w:sz w:val="24"/>
          <w:szCs w:val="24"/>
        </w:rPr>
      </w:pPr>
      <w:r w:rsidRPr="001F13F2">
        <w:rPr>
          <w:rFonts w:ascii="Georgia" w:hAnsi="Georgia"/>
          <w:sz w:val="24"/>
          <w:szCs w:val="24"/>
        </w:rPr>
        <w:t xml:space="preserve">Vigilant people guard their </w:t>
      </w:r>
      <w:r>
        <w:rPr>
          <w:rFonts w:ascii="Georgia" w:hAnsi="Georgia"/>
          <w:sz w:val="24"/>
          <w:szCs w:val="24"/>
          <w:u w:val="single"/>
        </w:rPr>
        <w:t xml:space="preserve">                           </w:t>
      </w:r>
      <w:r w:rsidRPr="001F13F2">
        <w:rPr>
          <w:rFonts w:ascii="Georgia" w:hAnsi="Georgia"/>
          <w:sz w:val="24"/>
          <w:szCs w:val="24"/>
        </w:rPr>
        <w:t>(4:26-27).</w:t>
      </w:r>
    </w:p>
    <w:p w14:paraId="55DB9ECF" w14:textId="7C802650" w:rsidR="00CE78F2" w:rsidRDefault="00B9601B" w:rsidP="00E62597">
      <w:pPr>
        <w:rPr>
          <w:rFonts w:ascii="Georgia" w:hAnsi="Georgia"/>
          <w:b/>
          <w:sz w:val="28"/>
        </w:rPr>
      </w:pPr>
      <w:r w:rsidRPr="00B9601B">
        <w:rPr>
          <w:rFonts w:ascii="Georgia" w:hAnsi="Georgia"/>
          <w:b/>
          <w:sz w:val="28"/>
        </w:rPr>
        <w:t>Journey Group Questions</w:t>
      </w:r>
    </w:p>
    <w:p w14:paraId="112758BC" w14:textId="77777777" w:rsidR="004226F2" w:rsidRDefault="004226F2" w:rsidP="004226F2">
      <w:pPr>
        <w:rPr>
          <w:rFonts w:ascii="Georgia" w:hAnsi="Georgia"/>
        </w:rPr>
      </w:pPr>
      <w:r>
        <w:rPr>
          <w:rFonts w:ascii="Georgia" w:hAnsi="Georgia"/>
        </w:rPr>
        <w:t xml:space="preserve">Being vigilant requires paying careful attention to your journey. As Christ-followers, our value system should be shaped by our Lord, His Word, and His ways. And, our priorities are shaped by our values, whether we are aware of this undeniable truth, or not. Read Ephesians 5:15 and Proverbs 4:23-27 and reflect upon Sunday’s sermon, and answer the following questions. </w:t>
      </w:r>
    </w:p>
    <w:p w14:paraId="2D83ED34" w14:textId="77777777" w:rsidR="004226F2" w:rsidRPr="00384FD1" w:rsidRDefault="004226F2" w:rsidP="004226F2">
      <w:pPr>
        <w:pStyle w:val="ListParagraph"/>
        <w:numPr>
          <w:ilvl w:val="0"/>
          <w:numId w:val="2"/>
        </w:numPr>
        <w:ind w:left="450"/>
        <w:rPr>
          <w:rFonts w:ascii="Georgia" w:hAnsi="Georgia"/>
        </w:rPr>
      </w:pPr>
      <w:r w:rsidRPr="00384FD1">
        <w:rPr>
          <w:rFonts w:ascii="Georgia" w:hAnsi="Georgia"/>
        </w:rPr>
        <w:t xml:space="preserve">According to Eph 5:15, describe the way a believer should conduct his journey of faith. And, how can you be </w:t>
      </w:r>
      <w:r>
        <w:rPr>
          <w:rFonts w:ascii="Georgia" w:hAnsi="Georgia"/>
        </w:rPr>
        <w:t>more vigilant on your journey?</w:t>
      </w:r>
    </w:p>
    <w:p w14:paraId="392FB39D" w14:textId="77777777" w:rsidR="004226F2" w:rsidRDefault="004226F2" w:rsidP="004226F2">
      <w:pPr>
        <w:ind w:left="450" w:hanging="270"/>
        <w:rPr>
          <w:rFonts w:ascii="Georgia" w:hAnsi="Georgia"/>
        </w:rPr>
      </w:pPr>
    </w:p>
    <w:p w14:paraId="4072CB10" w14:textId="77777777" w:rsidR="004226F2" w:rsidRDefault="004226F2" w:rsidP="004226F2">
      <w:pPr>
        <w:ind w:left="450" w:hanging="270"/>
        <w:rPr>
          <w:rFonts w:ascii="Georgia" w:hAnsi="Georgia"/>
        </w:rPr>
      </w:pPr>
    </w:p>
    <w:p w14:paraId="0EE4F0DE" w14:textId="77777777" w:rsidR="004226F2" w:rsidRDefault="004226F2" w:rsidP="004226F2">
      <w:pPr>
        <w:pStyle w:val="ListParagraph"/>
        <w:numPr>
          <w:ilvl w:val="0"/>
          <w:numId w:val="2"/>
        </w:numPr>
        <w:ind w:left="450"/>
        <w:rPr>
          <w:rFonts w:ascii="Georgia" w:hAnsi="Georgia"/>
        </w:rPr>
      </w:pPr>
      <w:r w:rsidRPr="00384FD1">
        <w:rPr>
          <w:rFonts w:ascii="Georgia" w:hAnsi="Georgia"/>
        </w:rPr>
        <w:t xml:space="preserve">Who, or what, do you value most? (persons, tasks, material things, concepts, organizations, etc.) </w:t>
      </w:r>
    </w:p>
    <w:p w14:paraId="76D7A8A3" w14:textId="77777777" w:rsidR="004226F2" w:rsidRDefault="004226F2" w:rsidP="004226F2">
      <w:pPr>
        <w:rPr>
          <w:rFonts w:ascii="Georgia" w:hAnsi="Georgia"/>
        </w:rPr>
      </w:pPr>
    </w:p>
    <w:p w14:paraId="6C639A62" w14:textId="77777777" w:rsidR="00275E2F" w:rsidRDefault="00275E2F" w:rsidP="004226F2">
      <w:pPr>
        <w:rPr>
          <w:rFonts w:ascii="Georgia" w:hAnsi="Georgia"/>
        </w:rPr>
      </w:pPr>
    </w:p>
    <w:p w14:paraId="44269F1B" w14:textId="77777777" w:rsidR="00275E2F" w:rsidRDefault="00275E2F" w:rsidP="004226F2">
      <w:pPr>
        <w:rPr>
          <w:rFonts w:ascii="Georgia" w:hAnsi="Georgia"/>
        </w:rPr>
      </w:pPr>
    </w:p>
    <w:p w14:paraId="3C521A52" w14:textId="77777777" w:rsidR="004226F2" w:rsidRPr="004226F2" w:rsidRDefault="004226F2" w:rsidP="004226F2">
      <w:pPr>
        <w:rPr>
          <w:rFonts w:ascii="Georgia" w:hAnsi="Georgia"/>
        </w:rPr>
      </w:pPr>
    </w:p>
    <w:p w14:paraId="11304CD1" w14:textId="77777777" w:rsidR="004226F2" w:rsidRDefault="004226F2" w:rsidP="004226F2">
      <w:pPr>
        <w:pStyle w:val="ListParagraph"/>
        <w:numPr>
          <w:ilvl w:val="0"/>
          <w:numId w:val="2"/>
        </w:numPr>
        <w:ind w:left="450"/>
        <w:rPr>
          <w:rFonts w:ascii="Georgia" w:hAnsi="Georgia"/>
        </w:rPr>
      </w:pPr>
      <w:r w:rsidRPr="00384FD1">
        <w:rPr>
          <w:rFonts w:ascii="Georgia" w:hAnsi="Georgia"/>
        </w:rPr>
        <w:t xml:space="preserve">Are all of the items on your </w:t>
      </w:r>
      <w:r w:rsidRPr="00384FD1">
        <w:rPr>
          <w:rFonts w:ascii="Georgia" w:hAnsi="Georgia"/>
          <w:i/>
        </w:rPr>
        <w:t>most valued</w:t>
      </w:r>
      <w:r w:rsidRPr="00384FD1">
        <w:rPr>
          <w:rFonts w:ascii="Georgia" w:hAnsi="Georgia"/>
        </w:rPr>
        <w:t xml:space="preserve"> list consistent with the values of Scripture? If not, what adjustments to your value system need to be made?</w:t>
      </w:r>
    </w:p>
    <w:p w14:paraId="04FFB2F0" w14:textId="77777777" w:rsidR="004226F2" w:rsidRDefault="004226F2" w:rsidP="004226F2">
      <w:pPr>
        <w:rPr>
          <w:rFonts w:ascii="Georgia" w:hAnsi="Georgia"/>
        </w:rPr>
      </w:pPr>
    </w:p>
    <w:p w14:paraId="265C6122" w14:textId="77777777" w:rsidR="004226F2" w:rsidRDefault="004226F2" w:rsidP="004226F2">
      <w:pPr>
        <w:ind w:left="450" w:hanging="270"/>
        <w:rPr>
          <w:rFonts w:ascii="Georgia" w:hAnsi="Georgia"/>
        </w:rPr>
      </w:pPr>
    </w:p>
    <w:p w14:paraId="41072D78" w14:textId="77777777" w:rsidR="004226F2" w:rsidRPr="00384FD1" w:rsidRDefault="004226F2" w:rsidP="004226F2">
      <w:pPr>
        <w:pStyle w:val="ListParagraph"/>
        <w:numPr>
          <w:ilvl w:val="0"/>
          <w:numId w:val="2"/>
        </w:numPr>
        <w:ind w:left="450"/>
        <w:rPr>
          <w:rFonts w:ascii="Georgia" w:hAnsi="Georgia"/>
        </w:rPr>
      </w:pPr>
      <w:r w:rsidRPr="00384FD1">
        <w:rPr>
          <w:rFonts w:ascii="Georgia" w:hAnsi="Georgia"/>
        </w:rPr>
        <w:t xml:space="preserve">Now rank the items on your </w:t>
      </w:r>
      <w:r w:rsidRPr="00384FD1">
        <w:rPr>
          <w:rFonts w:ascii="Georgia" w:hAnsi="Georgia"/>
          <w:i/>
        </w:rPr>
        <w:t>most valued</w:t>
      </w:r>
      <w:r w:rsidRPr="00384FD1">
        <w:rPr>
          <w:rFonts w:ascii="Georgia" w:hAnsi="Georgia"/>
        </w:rPr>
        <w:t xml:space="preserve"> list. Put an “A” next to the </w:t>
      </w:r>
      <w:r w:rsidRPr="00384FD1">
        <w:rPr>
          <w:rFonts w:ascii="Georgia" w:hAnsi="Georgia"/>
          <w:u w:val="single"/>
        </w:rPr>
        <w:t>one</w:t>
      </w:r>
      <w:r w:rsidRPr="00384FD1">
        <w:rPr>
          <w:rFonts w:ascii="Georgia" w:hAnsi="Georgia"/>
        </w:rPr>
        <w:t xml:space="preserve"> single item you value highest on your list. </w:t>
      </w:r>
    </w:p>
    <w:p w14:paraId="5ACB7E64" w14:textId="77777777" w:rsidR="004226F2" w:rsidRDefault="004226F2" w:rsidP="004226F2">
      <w:pPr>
        <w:ind w:left="450" w:hanging="270"/>
        <w:rPr>
          <w:rFonts w:ascii="Georgia" w:hAnsi="Georgia"/>
        </w:rPr>
      </w:pPr>
    </w:p>
    <w:p w14:paraId="4BBC9A5E" w14:textId="77777777" w:rsidR="004226F2" w:rsidRPr="00384FD1" w:rsidRDefault="004226F2" w:rsidP="004226F2">
      <w:pPr>
        <w:pStyle w:val="ListParagraph"/>
        <w:numPr>
          <w:ilvl w:val="0"/>
          <w:numId w:val="2"/>
        </w:numPr>
        <w:ind w:left="450"/>
        <w:rPr>
          <w:rFonts w:ascii="Georgia" w:hAnsi="Georgia"/>
        </w:rPr>
      </w:pPr>
      <w:r w:rsidRPr="00384FD1">
        <w:rPr>
          <w:rFonts w:ascii="Georgia" w:hAnsi="Georgia"/>
        </w:rPr>
        <w:t xml:space="preserve">Put a “B” next to a set of items that have very high value to you, but are not THE highest valued item. </w:t>
      </w:r>
    </w:p>
    <w:p w14:paraId="444BD70F" w14:textId="77777777" w:rsidR="004226F2" w:rsidRDefault="004226F2" w:rsidP="004226F2">
      <w:pPr>
        <w:ind w:left="450" w:hanging="270"/>
        <w:rPr>
          <w:rFonts w:ascii="Georgia" w:hAnsi="Georgia"/>
        </w:rPr>
      </w:pPr>
    </w:p>
    <w:p w14:paraId="18B2B23E" w14:textId="77777777" w:rsidR="00275E2F" w:rsidRDefault="00275E2F" w:rsidP="004226F2">
      <w:pPr>
        <w:ind w:left="450" w:hanging="270"/>
        <w:rPr>
          <w:rFonts w:ascii="Georgia" w:hAnsi="Georgia"/>
        </w:rPr>
      </w:pPr>
      <w:bookmarkStart w:id="0" w:name="_GoBack"/>
      <w:bookmarkEnd w:id="0"/>
    </w:p>
    <w:p w14:paraId="2C8634BD" w14:textId="77777777" w:rsidR="004226F2" w:rsidRDefault="004226F2" w:rsidP="004226F2">
      <w:pPr>
        <w:pStyle w:val="ListParagraph"/>
        <w:numPr>
          <w:ilvl w:val="0"/>
          <w:numId w:val="2"/>
        </w:numPr>
        <w:ind w:left="450"/>
        <w:rPr>
          <w:rFonts w:ascii="Georgia" w:hAnsi="Georgia"/>
        </w:rPr>
      </w:pPr>
      <w:r w:rsidRPr="00384FD1">
        <w:rPr>
          <w:rFonts w:ascii="Georgia" w:hAnsi="Georgia"/>
        </w:rPr>
        <w:t xml:space="preserve">Put a “C” next to all the rest of the items on your list. </w:t>
      </w:r>
    </w:p>
    <w:p w14:paraId="2E39CC0F" w14:textId="77777777" w:rsidR="004226F2" w:rsidRDefault="004226F2" w:rsidP="004226F2">
      <w:pPr>
        <w:rPr>
          <w:rFonts w:ascii="Georgia" w:hAnsi="Georgia"/>
        </w:rPr>
      </w:pPr>
    </w:p>
    <w:p w14:paraId="6C0E0905" w14:textId="77777777" w:rsidR="004226F2" w:rsidRPr="004226F2" w:rsidRDefault="004226F2" w:rsidP="004226F2">
      <w:pPr>
        <w:rPr>
          <w:rFonts w:ascii="Georgia" w:hAnsi="Georgia"/>
        </w:rPr>
      </w:pPr>
    </w:p>
    <w:p w14:paraId="2AB246F4" w14:textId="77777777" w:rsidR="004226F2" w:rsidRDefault="004226F2" w:rsidP="004226F2">
      <w:pPr>
        <w:ind w:left="450" w:hanging="270"/>
        <w:rPr>
          <w:rFonts w:ascii="Georgia" w:hAnsi="Georgia"/>
        </w:rPr>
      </w:pPr>
    </w:p>
    <w:p w14:paraId="1458C467" w14:textId="77777777" w:rsidR="004226F2" w:rsidRPr="00384FD1" w:rsidRDefault="004226F2" w:rsidP="004226F2">
      <w:pPr>
        <w:pStyle w:val="ListParagraph"/>
        <w:numPr>
          <w:ilvl w:val="0"/>
          <w:numId w:val="2"/>
        </w:numPr>
        <w:ind w:left="450"/>
        <w:rPr>
          <w:rFonts w:ascii="Georgia" w:hAnsi="Georgia"/>
        </w:rPr>
      </w:pPr>
      <w:r w:rsidRPr="00384FD1">
        <w:rPr>
          <w:rFonts w:ascii="Georgia" w:hAnsi="Georgia"/>
        </w:rPr>
        <w:t>To what degree does your ranking of highly valued items align with the teachings of Scripture? If not aligned well, what adjustments to your value system need to be made?</w:t>
      </w:r>
    </w:p>
    <w:p w14:paraId="57151FF6" w14:textId="77777777" w:rsidR="004226F2" w:rsidRDefault="004226F2" w:rsidP="004226F2">
      <w:pPr>
        <w:ind w:left="450" w:hanging="270"/>
        <w:rPr>
          <w:rFonts w:ascii="Georgia" w:hAnsi="Georgia"/>
        </w:rPr>
      </w:pPr>
    </w:p>
    <w:p w14:paraId="0C2729ED" w14:textId="77777777" w:rsidR="004226F2" w:rsidRDefault="004226F2" w:rsidP="004226F2">
      <w:pPr>
        <w:ind w:left="450" w:hanging="270"/>
        <w:rPr>
          <w:rFonts w:ascii="Georgia" w:hAnsi="Georgia"/>
        </w:rPr>
      </w:pPr>
    </w:p>
    <w:p w14:paraId="55801887" w14:textId="77777777" w:rsidR="004226F2" w:rsidRDefault="004226F2" w:rsidP="004226F2">
      <w:pPr>
        <w:ind w:left="450" w:hanging="270"/>
        <w:rPr>
          <w:rFonts w:ascii="Georgia" w:hAnsi="Georgia"/>
        </w:rPr>
      </w:pPr>
    </w:p>
    <w:p w14:paraId="60780153" w14:textId="77777777" w:rsidR="004226F2" w:rsidRPr="00384FD1" w:rsidRDefault="004226F2" w:rsidP="004226F2">
      <w:pPr>
        <w:pStyle w:val="ListParagraph"/>
        <w:numPr>
          <w:ilvl w:val="0"/>
          <w:numId w:val="2"/>
        </w:numPr>
        <w:ind w:left="450"/>
        <w:rPr>
          <w:rFonts w:ascii="Georgia" w:hAnsi="Georgia"/>
        </w:rPr>
      </w:pPr>
      <w:r w:rsidRPr="00384FD1">
        <w:rPr>
          <w:rFonts w:ascii="Georgia" w:hAnsi="Georgia"/>
        </w:rPr>
        <w:t>What does this exercise tell you about what your priorities should be, and how you could be more vigilant to guard them?</w:t>
      </w:r>
    </w:p>
    <w:p w14:paraId="5A9C8742" w14:textId="77777777" w:rsidR="00A00A84" w:rsidRPr="00A00A84" w:rsidRDefault="00A00A84" w:rsidP="00E62597">
      <w:pPr>
        <w:rPr>
          <w:rFonts w:ascii="Georgia" w:hAnsi="Georgia"/>
          <w:sz w:val="24"/>
          <w:szCs w:val="24"/>
        </w:rPr>
      </w:pPr>
    </w:p>
    <w:p w14:paraId="0D547AB8"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1852B3DC" w14:textId="77777777" w:rsidR="00CE78F2" w:rsidRDefault="00CE78F2" w:rsidP="00306B5E">
      <w:pPr>
        <w:spacing w:after="0" w:line="240" w:lineRule="auto"/>
        <w:ind w:left="-360"/>
        <w:rPr>
          <w:rFonts w:ascii="Georgia" w:eastAsia="Times New Roman" w:hAnsi="Georgia"/>
          <w:b/>
          <w:sz w:val="16"/>
          <w:szCs w:val="16"/>
          <w:lang w:eastAsia="ja-JP"/>
        </w:rPr>
      </w:pPr>
    </w:p>
    <w:p w14:paraId="37CAC25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788F092D"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226007AC"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591322EE"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4E2FEF4F"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1FFC844A" w14:textId="77777777" w:rsidR="00CE78F2" w:rsidRDefault="00CE78F2" w:rsidP="00055020">
      <w:pPr>
        <w:spacing w:after="0" w:line="240" w:lineRule="auto"/>
        <w:ind w:left="-360"/>
        <w:jc w:val="center"/>
        <w:rPr>
          <w:rFonts w:ascii="Georgia" w:eastAsia="Times New Roman" w:hAnsi="Georgia"/>
          <w:b/>
          <w:sz w:val="16"/>
          <w:szCs w:val="16"/>
          <w:lang w:eastAsia="ja-JP"/>
        </w:rPr>
      </w:pPr>
    </w:p>
    <w:p w14:paraId="1950EA4B" w14:textId="1A50804D" w:rsidR="00C81FAA" w:rsidRDefault="00C81FAA" w:rsidP="00E62597">
      <w:pPr>
        <w:widowControl w:val="0"/>
        <w:autoSpaceDE w:val="0"/>
        <w:autoSpaceDN w:val="0"/>
        <w:adjustRightInd w:val="0"/>
        <w:spacing w:after="0" w:line="240" w:lineRule="auto"/>
        <w:rPr>
          <w:rFonts w:ascii="Georgia" w:eastAsia="ＭＳ 明朝" w:hAnsi="Georgia" w:cs="Helvetica"/>
          <w:sz w:val="16"/>
          <w:szCs w:val="16"/>
        </w:rPr>
      </w:pPr>
    </w:p>
    <w:p w14:paraId="093FC351"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6E34BF5B"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789E0A74"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620402D8"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4EEDF84D"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1A5B8807"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447E3727"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3916BF5D"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38B837B7"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0E3E34A9"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0376EE52"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04A178BD"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41A19FEF"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70817348"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31307ABB"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2BE12F3A"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78DD8EFF"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66C3BF0D"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7E853DA5"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589AE0AB"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48A9F888"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6A52E86E"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09ABB64E"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1B7D88DC"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39F80E14"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7C40EAE8"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6180B7B9"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22150E59"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1CD43384"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13C917DD"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24A522A6"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6E2EF7F8"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1AEBD1BE"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3BB04F46"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384922D8"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68CA8485"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3C4ACA2B"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1C3AA406"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10B329D6"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7E9C6589"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75DE1069" w14:textId="77777777" w:rsidR="001F13F2" w:rsidRDefault="001F13F2" w:rsidP="00E62597">
      <w:pPr>
        <w:widowControl w:val="0"/>
        <w:autoSpaceDE w:val="0"/>
        <w:autoSpaceDN w:val="0"/>
        <w:adjustRightInd w:val="0"/>
        <w:spacing w:after="0" w:line="240" w:lineRule="auto"/>
        <w:rPr>
          <w:rFonts w:ascii="Georgia" w:eastAsia="ＭＳ 明朝" w:hAnsi="Georgia" w:cs="Helvetica"/>
          <w:sz w:val="16"/>
          <w:szCs w:val="16"/>
        </w:rPr>
      </w:pPr>
    </w:p>
    <w:p w14:paraId="43447BD3" w14:textId="6D9917F5" w:rsidR="001F13F2" w:rsidRDefault="001F13F2" w:rsidP="001F13F2">
      <w:pPr>
        <w:widowControl w:val="0"/>
        <w:autoSpaceDE w:val="0"/>
        <w:autoSpaceDN w:val="0"/>
        <w:adjustRightInd w:val="0"/>
        <w:spacing w:after="0" w:line="240" w:lineRule="auto"/>
        <w:jc w:val="center"/>
        <w:rPr>
          <w:rFonts w:ascii="Georgia" w:eastAsia="ＭＳ 明朝" w:hAnsi="Georgia" w:cs="Helvetica"/>
          <w:sz w:val="16"/>
          <w:szCs w:val="16"/>
        </w:rPr>
        <w:sectPr w:rsidR="001F13F2" w:rsidSect="00760867">
          <w:type w:val="continuous"/>
          <w:pgSz w:w="12240" w:h="15840"/>
          <w:pgMar w:top="180" w:right="450" w:bottom="360" w:left="446" w:header="720" w:footer="720" w:gutter="0"/>
          <w:cols w:space="173"/>
          <w:noEndnote/>
        </w:sectPr>
      </w:pPr>
      <w:r>
        <w:rPr>
          <w:rFonts w:ascii="Georgia" w:eastAsia="ＭＳ 明朝" w:hAnsi="Georgia" w:cs="Helvetica"/>
          <w:b/>
          <w:sz w:val="16"/>
          <w:szCs w:val="16"/>
        </w:rPr>
        <w:br/>
      </w:r>
      <w:r w:rsidRPr="001F13F2">
        <w:rPr>
          <w:rFonts w:ascii="Georgia" w:eastAsia="ＭＳ 明朝" w:hAnsi="Georgia" w:cs="Helvetica"/>
          <w:b/>
          <w:sz w:val="8"/>
          <w:szCs w:val="16"/>
        </w:rPr>
        <w:br/>
      </w:r>
    </w:p>
    <w:p w14:paraId="3361704A" w14:textId="1A87FA46" w:rsidR="001F13F2" w:rsidRPr="0076216C" w:rsidRDefault="001F13F2" w:rsidP="00760867">
      <w:pPr>
        <w:widowControl w:val="0"/>
        <w:autoSpaceDE w:val="0"/>
        <w:autoSpaceDN w:val="0"/>
        <w:adjustRightInd w:val="0"/>
        <w:spacing w:after="0" w:line="240" w:lineRule="auto"/>
        <w:rPr>
          <w:rFonts w:ascii="Georgia" w:eastAsia="ＭＳ 明朝" w:hAnsi="Georgia" w:cs="Helvetica"/>
          <w:sz w:val="16"/>
          <w:szCs w:val="16"/>
        </w:rPr>
      </w:pPr>
    </w:p>
    <w:sectPr w:rsidR="001F13F2" w:rsidRPr="0076216C" w:rsidSect="00760867">
      <w:type w:val="continuous"/>
      <w:pgSz w:w="12240" w:h="15840"/>
      <w:pgMar w:top="180" w:right="450" w:bottom="360" w:left="446" w:header="720" w:footer="720" w:gutter="0"/>
      <w:cols w:num="3" w:space="173"/>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25726" w14:textId="77777777" w:rsidR="0005662D" w:rsidRDefault="0005662D" w:rsidP="002706E5">
      <w:pPr>
        <w:spacing w:after="0" w:line="240" w:lineRule="auto"/>
      </w:pPr>
      <w:r>
        <w:separator/>
      </w:r>
    </w:p>
  </w:endnote>
  <w:endnote w:type="continuationSeparator" w:id="0">
    <w:p w14:paraId="7E4CD0B4" w14:textId="77777777" w:rsidR="0005662D" w:rsidRDefault="0005662D" w:rsidP="002706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Arial Unicode MS">
    <w:panose1 w:val="020B0604020202020204"/>
    <w:charset w:val="00"/>
    <w:family w:val="auto"/>
    <w:pitch w:val="variable"/>
    <w:sig w:usb0="F7FFAFFF" w:usb1="E9DFFFFF" w:usb2="0000003F" w:usb3="00000000" w:csb0="003F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DAF14B" w14:textId="77777777" w:rsidR="0005662D" w:rsidRDefault="0005662D" w:rsidP="002706E5">
      <w:pPr>
        <w:spacing w:after="0" w:line="240" w:lineRule="auto"/>
      </w:pPr>
      <w:r>
        <w:separator/>
      </w:r>
    </w:p>
  </w:footnote>
  <w:footnote w:type="continuationSeparator" w:id="0">
    <w:p w14:paraId="4E5662EC" w14:textId="77777777" w:rsidR="0005662D" w:rsidRDefault="0005662D" w:rsidP="002706E5">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47C86"/>
    <w:multiLevelType w:val="hybridMultilevel"/>
    <w:tmpl w:val="DDB86B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B2627D3"/>
    <w:multiLevelType w:val="hybridMultilevel"/>
    <w:tmpl w:val="1FE88D34"/>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672F"/>
    <w:rsid w:val="00011C27"/>
    <w:rsid w:val="00015F9B"/>
    <w:rsid w:val="00016211"/>
    <w:rsid w:val="00024CF6"/>
    <w:rsid w:val="00030576"/>
    <w:rsid w:val="00030749"/>
    <w:rsid w:val="00033EAC"/>
    <w:rsid w:val="00042DDE"/>
    <w:rsid w:val="00043DB1"/>
    <w:rsid w:val="00053709"/>
    <w:rsid w:val="00054CD0"/>
    <w:rsid w:val="00055020"/>
    <w:rsid w:val="0005662D"/>
    <w:rsid w:val="00062110"/>
    <w:rsid w:val="00064A3E"/>
    <w:rsid w:val="0006522F"/>
    <w:rsid w:val="000709F3"/>
    <w:rsid w:val="000735BB"/>
    <w:rsid w:val="00081834"/>
    <w:rsid w:val="00086038"/>
    <w:rsid w:val="000904CD"/>
    <w:rsid w:val="00090800"/>
    <w:rsid w:val="00091958"/>
    <w:rsid w:val="000920F0"/>
    <w:rsid w:val="00092465"/>
    <w:rsid w:val="00092CD8"/>
    <w:rsid w:val="00093598"/>
    <w:rsid w:val="00096E9E"/>
    <w:rsid w:val="000A1D32"/>
    <w:rsid w:val="000A3233"/>
    <w:rsid w:val="000A3547"/>
    <w:rsid w:val="000A7391"/>
    <w:rsid w:val="000B00AF"/>
    <w:rsid w:val="000B0BCE"/>
    <w:rsid w:val="000B56F2"/>
    <w:rsid w:val="000B6151"/>
    <w:rsid w:val="000C64DA"/>
    <w:rsid w:val="000D2D80"/>
    <w:rsid w:val="000D5EF4"/>
    <w:rsid w:val="000D7F60"/>
    <w:rsid w:val="000E324A"/>
    <w:rsid w:val="000E4DA3"/>
    <w:rsid w:val="000E7615"/>
    <w:rsid w:val="000F5C2A"/>
    <w:rsid w:val="000F782E"/>
    <w:rsid w:val="001007C3"/>
    <w:rsid w:val="00103AF8"/>
    <w:rsid w:val="00105B34"/>
    <w:rsid w:val="00120E72"/>
    <w:rsid w:val="00121088"/>
    <w:rsid w:val="00121434"/>
    <w:rsid w:val="00121815"/>
    <w:rsid w:val="00124565"/>
    <w:rsid w:val="00126D6E"/>
    <w:rsid w:val="00127472"/>
    <w:rsid w:val="00135610"/>
    <w:rsid w:val="001360A1"/>
    <w:rsid w:val="001535CC"/>
    <w:rsid w:val="00155262"/>
    <w:rsid w:val="001609F2"/>
    <w:rsid w:val="00170432"/>
    <w:rsid w:val="00177A41"/>
    <w:rsid w:val="0018080A"/>
    <w:rsid w:val="001822B1"/>
    <w:rsid w:val="00182DC5"/>
    <w:rsid w:val="0018476E"/>
    <w:rsid w:val="00184AA5"/>
    <w:rsid w:val="0018719A"/>
    <w:rsid w:val="00191014"/>
    <w:rsid w:val="0019161C"/>
    <w:rsid w:val="001930C4"/>
    <w:rsid w:val="00193F86"/>
    <w:rsid w:val="00196701"/>
    <w:rsid w:val="001A1865"/>
    <w:rsid w:val="001A4F99"/>
    <w:rsid w:val="001A57FD"/>
    <w:rsid w:val="001B5CC4"/>
    <w:rsid w:val="001B77DA"/>
    <w:rsid w:val="001C292D"/>
    <w:rsid w:val="001D1C74"/>
    <w:rsid w:val="001D4DD9"/>
    <w:rsid w:val="001F04A2"/>
    <w:rsid w:val="001F13F2"/>
    <w:rsid w:val="001F2302"/>
    <w:rsid w:val="001F28CD"/>
    <w:rsid w:val="00200BC4"/>
    <w:rsid w:val="00202082"/>
    <w:rsid w:val="00202E51"/>
    <w:rsid w:val="002046E2"/>
    <w:rsid w:val="00206321"/>
    <w:rsid w:val="00206962"/>
    <w:rsid w:val="00206F4F"/>
    <w:rsid w:val="00207102"/>
    <w:rsid w:val="00210092"/>
    <w:rsid w:val="0021119A"/>
    <w:rsid w:val="00211621"/>
    <w:rsid w:val="00214AD2"/>
    <w:rsid w:val="00215460"/>
    <w:rsid w:val="00216DA3"/>
    <w:rsid w:val="00217EF2"/>
    <w:rsid w:val="00220647"/>
    <w:rsid w:val="00220F45"/>
    <w:rsid w:val="00223986"/>
    <w:rsid w:val="002240DA"/>
    <w:rsid w:val="00230817"/>
    <w:rsid w:val="00233210"/>
    <w:rsid w:val="002360A1"/>
    <w:rsid w:val="00253B8E"/>
    <w:rsid w:val="00256283"/>
    <w:rsid w:val="00261F98"/>
    <w:rsid w:val="002706E5"/>
    <w:rsid w:val="00272689"/>
    <w:rsid w:val="00273041"/>
    <w:rsid w:val="00274F99"/>
    <w:rsid w:val="00275E2F"/>
    <w:rsid w:val="002806A4"/>
    <w:rsid w:val="002827CE"/>
    <w:rsid w:val="0028449D"/>
    <w:rsid w:val="00284BA9"/>
    <w:rsid w:val="0029054E"/>
    <w:rsid w:val="00290E9C"/>
    <w:rsid w:val="00293C5A"/>
    <w:rsid w:val="00294237"/>
    <w:rsid w:val="00294320"/>
    <w:rsid w:val="0029517A"/>
    <w:rsid w:val="00295667"/>
    <w:rsid w:val="00296DDE"/>
    <w:rsid w:val="002A05C5"/>
    <w:rsid w:val="002A16B1"/>
    <w:rsid w:val="002B0B3B"/>
    <w:rsid w:val="002B4838"/>
    <w:rsid w:val="002B67C1"/>
    <w:rsid w:val="002B7316"/>
    <w:rsid w:val="002B7CFE"/>
    <w:rsid w:val="002C5ACE"/>
    <w:rsid w:val="002C6EB2"/>
    <w:rsid w:val="002E01F7"/>
    <w:rsid w:val="002E4058"/>
    <w:rsid w:val="002E610F"/>
    <w:rsid w:val="002E73FE"/>
    <w:rsid w:val="002F053C"/>
    <w:rsid w:val="002F0E8E"/>
    <w:rsid w:val="002F3534"/>
    <w:rsid w:val="002F5F01"/>
    <w:rsid w:val="002F66B5"/>
    <w:rsid w:val="003032F9"/>
    <w:rsid w:val="00306B5E"/>
    <w:rsid w:val="00313A59"/>
    <w:rsid w:val="003212BA"/>
    <w:rsid w:val="00325382"/>
    <w:rsid w:val="003256B2"/>
    <w:rsid w:val="00330F40"/>
    <w:rsid w:val="003354DB"/>
    <w:rsid w:val="00336719"/>
    <w:rsid w:val="00340943"/>
    <w:rsid w:val="00345D89"/>
    <w:rsid w:val="00353D3C"/>
    <w:rsid w:val="00356364"/>
    <w:rsid w:val="00356FB8"/>
    <w:rsid w:val="003640D0"/>
    <w:rsid w:val="00365A1F"/>
    <w:rsid w:val="00371D70"/>
    <w:rsid w:val="00373D2E"/>
    <w:rsid w:val="00375734"/>
    <w:rsid w:val="003764F2"/>
    <w:rsid w:val="0037654D"/>
    <w:rsid w:val="00380A91"/>
    <w:rsid w:val="003832F7"/>
    <w:rsid w:val="00383B00"/>
    <w:rsid w:val="00384433"/>
    <w:rsid w:val="00386053"/>
    <w:rsid w:val="003869DB"/>
    <w:rsid w:val="003A6522"/>
    <w:rsid w:val="003B075F"/>
    <w:rsid w:val="003B3E98"/>
    <w:rsid w:val="003C4E6E"/>
    <w:rsid w:val="003C6330"/>
    <w:rsid w:val="003D5698"/>
    <w:rsid w:val="003D6204"/>
    <w:rsid w:val="003D7120"/>
    <w:rsid w:val="003D7479"/>
    <w:rsid w:val="003E03A9"/>
    <w:rsid w:val="003E1C92"/>
    <w:rsid w:val="003E49A3"/>
    <w:rsid w:val="003E4DFA"/>
    <w:rsid w:val="003E722A"/>
    <w:rsid w:val="003E7B04"/>
    <w:rsid w:val="003F06D1"/>
    <w:rsid w:val="003F30E3"/>
    <w:rsid w:val="003F4002"/>
    <w:rsid w:val="003F4D5D"/>
    <w:rsid w:val="003F518C"/>
    <w:rsid w:val="003F6B09"/>
    <w:rsid w:val="003F7724"/>
    <w:rsid w:val="00400DF4"/>
    <w:rsid w:val="00400EE2"/>
    <w:rsid w:val="004069C2"/>
    <w:rsid w:val="00410569"/>
    <w:rsid w:val="00412E22"/>
    <w:rsid w:val="0041363C"/>
    <w:rsid w:val="00414618"/>
    <w:rsid w:val="004152CB"/>
    <w:rsid w:val="0041672F"/>
    <w:rsid w:val="004226F2"/>
    <w:rsid w:val="00423CA9"/>
    <w:rsid w:val="00425085"/>
    <w:rsid w:val="004363A9"/>
    <w:rsid w:val="00437049"/>
    <w:rsid w:val="00437754"/>
    <w:rsid w:val="004407C3"/>
    <w:rsid w:val="0044138B"/>
    <w:rsid w:val="00444865"/>
    <w:rsid w:val="004457B8"/>
    <w:rsid w:val="00446E59"/>
    <w:rsid w:val="00447EA9"/>
    <w:rsid w:val="0045036E"/>
    <w:rsid w:val="00454399"/>
    <w:rsid w:val="00456212"/>
    <w:rsid w:val="0045704C"/>
    <w:rsid w:val="00463495"/>
    <w:rsid w:val="0046600E"/>
    <w:rsid w:val="00466CA9"/>
    <w:rsid w:val="00470AAE"/>
    <w:rsid w:val="004724FD"/>
    <w:rsid w:val="00477AF7"/>
    <w:rsid w:val="00482092"/>
    <w:rsid w:val="00485A58"/>
    <w:rsid w:val="00491286"/>
    <w:rsid w:val="00494036"/>
    <w:rsid w:val="004A026A"/>
    <w:rsid w:val="004A0C67"/>
    <w:rsid w:val="004A163C"/>
    <w:rsid w:val="004A21B6"/>
    <w:rsid w:val="004A4569"/>
    <w:rsid w:val="004A4B4C"/>
    <w:rsid w:val="004A67FD"/>
    <w:rsid w:val="004B0C4E"/>
    <w:rsid w:val="004B17F9"/>
    <w:rsid w:val="004B225F"/>
    <w:rsid w:val="004B2547"/>
    <w:rsid w:val="004B4137"/>
    <w:rsid w:val="004C0A49"/>
    <w:rsid w:val="004C0F1E"/>
    <w:rsid w:val="004D1B91"/>
    <w:rsid w:val="004D4961"/>
    <w:rsid w:val="004E22BD"/>
    <w:rsid w:val="004E250D"/>
    <w:rsid w:val="004E6635"/>
    <w:rsid w:val="004F01C0"/>
    <w:rsid w:val="004F1CCC"/>
    <w:rsid w:val="004F42B9"/>
    <w:rsid w:val="00504AB4"/>
    <w:rsid w:val="0050746E"/>
    <w:rsid w:val="00510B72"/>
    <w:rsid w:val="00513F2D"/>
    <w:rsid w:val="00515034"/>
    <w:rsid w:val="00522075"/>
    <w:rsid w:val="0052501A"/>
    <w:rsid w:val="00525216"/>
    <w:rsid w:val="005432CB"/>
    <w:rsid w:val="00543A34"/>
    <w:rsid w:val="005449AE"/>
    <w:rsid w:val="0054701D"/>
    <w:rsid w:val="00551231"/>
    <w:rsid w:val="00551533"/>
    <w:rsid w:val="00553327"/>
    <w:rsid w:val="0055527A"/>
    <w:rsid w:val="00555E81"/>
    <w:rsid w:val="00560403"/>
    <w:rsid w:val="00565CFB"/>
    <w:rsid w:val="005666BB"/>
    <w:rsid w:val="00574390"/>
    <w:rsid w:val="005817FE"/>
    <w:rsid w:val="00584CBA"/>
    <w:rsid w:val="00587122"/>
    <w:rsid w:val="00592C32"/>
    <w:rsid w:val="00593FA7"/>
    <w:rsid w:val="00594B88"/>
    <w:rsid w:val="005B5A25"/>
    <w:rsid w:val="005B5F65"/>
    <w:rsid w:val="005B6024"/>
    <w:rsid w:val="005C6703"/>
    <w:rsid w:val="005D3155"/>
    <w:rsid w:val="005E1807"/>
    <w:rsid w:val="005E2BDA"/>
    <w:rsid w:val="005F7289"/>
    <w:rsid w:val="00601BAA"/>
    <w:rsid w:val="00603A5C"/>
    <w:rsid w:val="006103B1"/>
    <w:rsid w:val="00611152"/>
    <w:rsid w:val="00611C08"/>
    <w:rsid w:val="006136F9"/>
    <w:rsid w:val="0061479D"/>
    <w:rsid w:val="00616D0A"/>
    <w:rsid w:val="00622893"/>
    <w:rsid w:val="00622918"/>
    <w:rsid w:val="00626F68"/>
    <w:rsid w:val="00627C69"/>
    <w:rsid w:val="00630F08"/>
    <w:rsid w:val="00642675"/>
    <w:rsid w:val="00643BB2"/>
    <w:rsid w:val="006459F0"/>
    <w:rsid w:val="0064732A"/>
    <w:rsid w:val="00660223"/>
    <w:rsid w:val="00662B60"/>
    <w:rsid w:val="00662FD0"/>
    <w:rsid w:val="006634E8"/>
    <w:rsid w:val="0066452C"/>
    <w:rsid w:val="00670A52"/>
    <w:rsid w:val="00674AFD"/>
    <w:rsid w:val="00677CDB"/>
    <w:rsid w:val="006821BE"/>
    <w:rsid w:val="00690636"/>
    <w:rsid w:val="006916AE"/>
    <w:rsid w:val="006931D4"/>
    <w:rsid w:val="006A071D"/>
    <w:rsid w:val="006A4556"/>
    <w:rsid w:val="006A5D17"/>
    <w:rsid w:val="006B0F77"/>
    <w:rsid w:val="006B12BA"/>
    <w:rsid w:val="006B6D1F"/>
    <w:rsid w:val="006C2D70"/>
    <w:rsid w:val="006C6BCF"/>
    <w:rsid w:val="006D637B"/>
    <w:rsid w:val="006E59FB"/>
    <w:rsid w:val="006E5A03"/>
    <w:rsid w:val="006E71C9"/>
    <w:rsid w:val="006E7A5C"/>
    <w:rsid w:val="006E7CDA"/>
    <w:rsid w:val="00700F16"/>
    <w:rsid w:val="00702043"/>
    <w:rsid w:val="0070394D"/>
    <w:rsid w:val="007053B1"/>
    <w:rsid w:val="0070556D"/>
    <w:rsid w:val="00707394"/>
    <w:rsid w:val="0071173F"/>
    <w:rsid w:val="0071429E"/>
    <w:rsid w:val="00721592"/>
    <w:rsid w:val="0072689C"/>
    <w:rsid w:val="00730D6D"/>
    <w:rsid w:val="00741B8D"/>
    <w:rsid w:val="007450EC"/>
    <w:rsid w:val="00745A23"/>
    <w:rsid w:val="00752919"/>
    <w:rsid w:val="007541CC"/>
    <w:rsid w:val="007554DB"/>
    <w:rsid w:val="007562C1"/>
    <w:rsid w:val="00757EB2"/>
    <w:rsid w:val="00760867"/>
    <w:rsid w:val="00761A3A"/>
    <w:rsid w:val="0076216C"/>
    <w:rsid w:val="00764026"/>
    <w:rsid w:val="00765811"/>
    <w:rsid w:val="00765D32"/>
    <w:rsid w:val="00771C73"/>
    <w:rsid w:val="00782359"/>
    <w:rsid w:val="00782B52"/>
    <w:rsid w:val="007837C0"/>
    <w:rsid w:val="0078665B"/>
    <w:rsid w:val="0079013F"/>
    <w:rsid w:val="00790559"/>
    <w:rsid w:val="00790BDA"/>
    <w:rsid w:val="00791C03"/>
    <w:rsid w:val="00796D8D"/>
    <w:rsid w:val="007A2AC7"/>
    <w:rsid w:val="007A2F74"/>
    <w:rsid w:val="007B5CE3"/>
    <w:rsid w:val="007C5A9D"/>
    <w:rsid w:val="007C6758"/>
    <w:rsid w:val="007D2EF9"/>
    <w:rsid w:val="007D5217"/>
    <w:rsid w:val="007D7963"/>
    <w:rsid w:val="007E0340"/>
    <w:rsid w:val="007E15E9"/>
    <w:rsid w:val="007E6FDA"/>
    <w:rsid w:val="007F1FDB"/>
    <w:rsid w:val="008066C7"/>
    <w:rsid w:val="00810BF0"/>
    <w:rsid w:val="00810C54"/>
    <w:rsid w:val="00813216"/>
    <w:rsid w:val="00815B5E"/>
    <w:rsid w:val="0082115F"/>
    <w:rsid w:val="00822C00"/>
    <w:rsid w:val="00824132"/>
    <w:rsid w:val="00825584"/>
    <w:rsid w:val="00831A1A"/>
    <w:rsid w:val="00832B7B"/>
    <w:rsid w:val="00841D76"/>
    <w:rsid w:val="00841FB5"/>
    <w:rsid w:val="008430D9"/>
    <w:rsid w:val="00845312"/>
    <w:rsid w:val="00850923"/>
    <w:rsid w:val="008529B6"/>
    <w:rsid w:val="00873602"/>
    <w:rsid w:val="00873B26"/>
    <w:rsid w:val="0087701F"/>
    <w:rsid w:val="00881E6E"/>
    <w:rsid w:val="00886AAF"/>
    <w:rsid w:val="008872A7"/>
    <w:rsid w:val="00887D01"/>
    <w:rsid w:val="008935A0"/>
    <w:rsid w:val="008937C9"/>
    <w:rsid w:val="00895F7D"/>
    <w:rsid w:val="008A13A2"/>
    <w:rsid w:val="008A28D0"/>
    <w:rsid w:val="008A35A1"/>
    <w:rsid w:val="008A4218"/>
    <w:rsid w:val="008A7152"/>
    <w:rsid w:val="008A73DE"/>
    <w:rsid w:val="008B0143"/>
    <w:rsid w:val="008B2460"/>
    <w:rsid w:val="008B721E"/>
    <w:rsid w:val="008B72AF"/>
    <w:rsid w:val="008B7791"/>
    <w:rsid w:val="008C29AB"/>
    <w:rsid w:val="008C6626"/>
    <w:rsid w:val="008C6889"/>
    <w:rsid w:val="008C6AB0"/>
    <w:rsid w:val="008C76B5"/>
    <w:rsid w:val="008C76D5"/>
    <w:rsid w:val="008D1025"/>
    <w:rsid w:val="008D152C"/>
    <w:rsid w:val="008E37B6"/>
    <w:rsid w:val="008E40D8"/>
    <w:rsid w:val="008E41AC"/>
    <w:rsid w:val="008E673C"/>
    <w:rsid w:val="008E6948"/>
    <w:rsid w:val="008F1DFE"/>
    <w:rsid w:val="008F1E85"/>
    <w:rsid w:val="008F4ABC"/>
    <w:rsid w:val="008F4DCC"/>
    <w:rsid w:val="008F705D"/>
    <w:rsid w:val="00900761"/>
    <w:rsid w:val="00902ADB"/>
    <w:rsid w:val="00903674"/>
    <w:rsid w:val="00904646"/>
    <w:rsid w:val="009103D9"/>
    <w:rsid w:val="00910D88"/>
    <w:rsid w:val="00912B32"/>
    <w:rsid w:val="00917DB4"/>
    <w:rsid w:val="00923485"/>
    <w:rsid w:val="00931EE0"/>
    <w:rsid w:val="0094152D"/>
    <w:rsid w:val="00946380"/>
    <w:rsid w:val="0095053C"/>
    <w:rsid w:val="0095227B"/>
    <w:rsid w:val="00952926"/>
    <w:rsid w:val="0095341A"/>
    <w:rsid w:val="00955319"/>
    <w:rsid w:val="00955815"/>
    <w:rsid w:val="00956603"/>
    <w:rsid w:val="00957395"/>
    <w:rsid w:val="00963CF2"/>
    <w:rsid w:val="00965A8D"/>
    <w:rsid w:val="0096688E"/>
    <w:rsid w:val="0097258C"/>
    <w:rsid w:val="0097280E"/>
    <w:rsid w:val="0099236E"/>
    <w:rsid w:val="00992E8E"/>
    <w:rsid w:val="009933F1"/>
    <w:rsid w:val="00996581"/>
    <w:rsid w:val="00996D61"/>
    <w:rsid w:val="009A32F9"/>
    <w:rsid w:val="009A52AE"/>
    <w:rsid w:val="009A75A3"/>
    <w:rsid w:val="009B090F"/>
    <w:rsid w:val="009B3A46"/>
    <w:rsid w:val="009B4429"/>
    <w:rsid w:val="009C4637"/>
    <w:rsid w:val="009D1548"/>
    <w:rsid w:val="009D1C47"/>
    <w:rsid w:val="009D76AD"/>
    <w:rsid w:val="009D7936"/>
    <w:rsid w:val="009E3613"/>
    <w:rsid w:val="009F0BBF"/>
    <w:rsid w:val="009F0E5C"/>
    <w:rsid w:val="009F5072"/>
    <w:rsid w:val="009F6C59"/>
    <w:rsid w:val="00A00A84"/>
    <w:rsid w:val="00A044F4"/>
    <w:rsid w:val="00A06068"/>
    <w:rsid w:val="00A11BD9"/>
    <w:rsid w:val="00A14D02"/>
    <w:rsid w:val="00A16746"/>
    <w:rsid w:val="00A16EC2"/>
    <w:rsid w:val="00A21839"/>
    <w:rsid w:val="00A23D14"/>
    <w:rsid w:val="00A23E60"/>
    <w:rsid w:val="00A26C04"/>
    <w:rsid w:val="00A327FA"/>
    <w:rsid w:val="00A33D28"/>
    <w:rsid w:val="00A34DE4"/>
    <w:rsid w:val="00A36539"/>
    <w:rsid w:val="00A404FE"/>
    <w:rsid w:val="00A436D1"/>
    <w:rsid w:val="00A43E42"/>
    <w:rsid w:val="00A4596D"/>
    <w:rsid w:val="00A46A88"/>
    <w:rsid w:val="00A475CC"/>
    <w:rsid w:val="00A50199"/>
    <w:rsid w:val="00A51FF6"/>
    <w:rsid w:val="00A625D8"/>
    <w:rsid w:val="00A62E89"/>
    <w:rsid w:val="00A65139"/>
    <w:rsid w:val="00A659B0"/>
    <w:rsid w:val="00A65E13"/>
    <w:rsid w:val="00A70FCE"/>
    <w:rsid w:val="00A740BA"/>
    <w:rsid w:val="00A81259"/>
    <w:rsid w:val="00A874C0"/>
    <w:rsid w:val="00A87AC9"/>
    <w:rsid w:val="00A90DB2"/>
    <w:rsid w:val="00A90FD2"/>
    <w:rsid w:val="00A922EA"/>
    <w:rsid w:val="00AA24A6"/>
    <w:rsid w:val="00AA7636"/>
    <w:rsid w:val="00AB4B2B"/>
    <w:rsid w:val="00AB5BF5"/>
    <w:rsid w:val="00AB5C02"/>
    <w:rsid w:val="00AB73A4"/>
    <w:rsid w:val="00AC14BD"/>
    <w:rsid w:val="00AC2A4D"/>
    <w:rsid w:val="00AC38ED"/>
    <w:rsid w:val="00AC3990"/>
    <w:rsid w:val="00AC4B3E"/>
    <w:rsid w:val="00AC6794"/>
    <w:rsid w:val="00AD159C"/>
    <w:rsid w:val="00AD2B49"/>
    <w:rsid w:val="00AD446A"/>
    <w:rsid w:val="00AE2A82"/>
    <w:rsid w:val="00AE2E2C"/>
    <w:rsid w:val="00AF6D8C"/>
    <w:rsid w:val="00AF6EBF"/>
    <w:rsid w:val="00B00F33"/>
    <w:rsid w:val="00B07D1B"/>
    <w:rsid w:val="00B12990"/>
    <w:rsid w:val="00B14C7D"/>
    <w:rsid w:val="00B172BC"/>
    <w:rsid w:val="00B23250"/>
    <w:rsid w:val="00B250C5"/>
    <w:rsid w:val="00B30621"/>
    <w:rsid w:val="00B31B7E"/>
    <w:rsid w:val="00B32270"/>
    <w:rsid w:val="00B33D4E"/>
    <w:rsid w:val="00B3520F"/>
    <w:rsid w:val="00B3743E"/>
    <w:rsid w:val="00B374EF"/>
    <w:rsid w:val="00B417F8"/>
    <w:rsid w:val="00B45CDE"/>
    <w:rsid w:val="00B45D4B"/>
    <w:rsid w:val="00B47C3F"/>
    <w:rsid w:val="00B51A4C"/>
    <w:rsid w:val="00B5202A"/>
    <w:rsid w:val="00B57415"/>
    <w:rsid w:val="00B57E44"/>
    <w:rsid w:val="00B60423"/>
    <w:rsid w:val="00B62D4A"/>
    <w:rsid w:val="00B63740"/>
    <w:rsid w:val="00B70809"/>
    <w:rsid w:val="00B75CC7"/>
    <w:rsid w:val="00B90204"/>
    <w:rsid w:val="00B9103D"/>
    <w:rsid w:val="00B91CFB"/>
    <w:rsid w:val="00B92392"/>
    <w:rsid w:val="00B9601B"/>
    <w:rsid w:val="00B97335"/>
    <w:rsid w:val="00BA06C0"/>
    <w:rsid w:val="00BA1322"/>
    <w:rsid w:val="00BA1ADC"/>
    <w:rsid w:val="00BA1EF0"/>
    <w:rsid w:val="00BA28EA"/>
    <w:rsid w:val="00BA3614"/>
    <w:rsid w:val="00BA6C62"/>
    <w:rsid w:val="00BB62BD"/>
    <w:rsid w:val="00BB76AC"/>
    <w:rsid w:val="00BC1AF1"/>
    <w:rsid w:val="00BC309A"/>
    <w:rsid w:val="00BC34BC"/>
    <w:rsid w:val="00BC4DFC"/>
    <w:rsid w:val="00BC5BA4"/>
    <w:rsid w:val="00BC5E20"/>
    <w:rsid w:val="00BD16DC"/>
    <w:rsid w:val="00BD52DF"/>
    <w:rsid w:val="00BD78A1"/>
    <w:rsid w:val="00BE35FD"/>
    <w:rsid w:val="00BE60AA"/>
    <w:rsid w:val="00BE78CD"/>
    <w:rsid w:val="00BE7963"/>
    <w:rsid w:val="00BF1048"/>
    <w:rsid w:val="00BF387B"/>
    <w:rsid w:val="00BF3A8A"/>
    <w:rsid w:val="00BF697C"/>
    <w:rsid w:val="00C028FE"/>
    <w:rsid w:val="00C03B48"/>
    <w:rsid w:val="00C0542C"/>
    <w:rsid w:val="00C12000"/>
    <w:rsid w:val="00C14D06"/>
    <w:rsid w:val="00C156F0"/>
    <w:rsid w:val="00C158F0"/>
    <w:rsid w:val="00C1676F"/>
    <w:rsid w:val="00C16C75"/>
    <w:rsid w:val="00C203EE"/>
    <w:rsid w:val="00C20DEB"/>
    <w:rsid w:val="00C37080"/>
    <w:rsid w:val="00C405D4"/>
    <w:rsid w:val="00C42C81"/>
    <w:rsid w:val="00C52241"/>
    <w:rsid w:val="00C53084"/>
    <w:rsid w:val="00C54C9E"/>
    <w:rsid w:val="00C54EF6"/>
    <w:rsid w:val="00C55892"/>
    <w:rsid w:val="00C602E4"/>
    <w:rsid w:val="00C61E6B"/>
    <w:rsid w:val="00C703C7"/>
    <w:rsid w:val="00C73FE1"/>
    <w:rsid w:val="00C81FAA"/>
    <w:rsid w:val="00C830B2"/>
    <w:rsid w:val="00C871F7"/>
    <w:rsid w:val="00C962FB"/>
    <w:rsid w:val="00CA210C"/>
    <w:rsid w:val="00CA53E6"/>
    <w:rsid w:val="00CA543B"/>
    <w:rsid w:val="00CA6B4E"/>
    <w:rsid w:val="00CB7CD0"/>
    <w:rsid w:val="00CC1CEF"/>
    <w:rsid w:val="00CC2DEB"/>
    <w:rsid w:val="00CC38AC"/>
    <w:rsid w:val="00CD1F0C"/>
    <w:rsid w:val="00CD2793"/>
    <w:rsid w:val="00CD2B75"/>
    <w:rsid w:val="00CD7085"/>
    <w:rsid w:val="00CE0B02"/>
    <w:rsid w:val="00CE6C97"/>
    <w:rsid w:val="00CE73D5"/>
    <w:rsid w:val="00CE78F2"/>
    <w:rsid w:val="00CF2661"/>
    <w:rsid w:val="00D0054C"/>
    <w:rsid w:val="00D06D19"/>
    <w:rsid w:val="00D10BC7"/>
    <w:rsid w:val="00D12041"/>
    <w:rsid w:val="00D15CD7"/>
    <w:rsid w:val="00D1661C"/>
    <w:rsid w:val="00D24939"/>
    <w:rsid w:val="00D25F12"/>
    <w:rsid w:val="00D26380"/>
    <w:rsid w:val="00D34327"/>
    <w:rsid w:val="00D40E6D"/>
    <w:rsid w:val="00D479B0"/>
    <w:rsid w:val="00D50417"/>
    <w:rsid w:val="00D514F6"/>
    <w:rsid w:val="00D5162F"/>
    <w:rsid w:val="00D54D43"/>
    <w:rsid w:val="00D6266E"/>
    <w:rsid w:val="00D626BF"/>
    <w:rsid w:val="00D62C2F"/>
    <w:rsid w:val="00D6323F"/>
    <w:rsid w:val="00D6575F"/>
    <w:rsid w:val="00D72222"/>
    <w:rsid w:val="00D73B2B"/>
    <w:rsid w:val="00D7596C"/>
    <w:rsid w:val="00D76BB2"/>
    <w:rsid w:val="00D85A0C"/>
    <w:rsid w:val="00D85C6F"/>
    <w:rsid w:val="00D924F6"/>
    <w:rsid w:val="00D94083"/>
    <w:rsid w:val="00DB5CF3"/>
    <w:rsid w:val="00DB7EF2"/>
    <w:rsid w:val="00DC6599"/>
    <w:rsid w:val="00DD1432"/>
    <w:rsid w:val="00DD6D30"/>
    <w:rsid w:val="00DE1DBC"/>
    <w:rsid w:val="00DE352C"/>
    <w:rsid w:val="00DE396B"/>
    <w:rsid w:val="00DE3D66"/>
    <w:rsid w:val="00DE57A9"/>
    <w:rsid w:val="00DF16C6"/>
    <w:rsid w:val="00DF4648"/>
    <w:rsid w:val="00DF74EC"/>
    <w:rsid w:val="00E00960"/>
    <w:rsid w:val="00E0256F"/>
    <w:rsid w:val="00E03112"/>
    <w:rsid w:val="00E050E5"/>
    <w:rsid w:val="00E06B77"/>
    <w:rsid w:val="00E107AF"/>
    <w:rsid w:val="00E154BF"/>
    <w:rsid w:val="00E16C31"/>
    <w:rsid w:val="00E17E3D"/>
    <w:rsid w:val="00E20617"/>
    <w:rsid w:val="00E23A43"/>
    <w:rsid w:val="00E27C8A"/>
    <w:rsid w:val="00E4327A"/>
    <w:rsid w:val="00E44445"/>
    <w:rsid w:val="00E466A2"/>
    <w:rsid w:val="00E47584"/>
    <w:rsid w:val="00E51080"/>
    <w:rsid w:val="00E52FFE"/>
    <w:rsid w:val="00E5339B"/>
    <w:rsid w:val="00E54EDD"/>
    <w:rsid w:val="00E61D1A"/>
    <w:rsid w:val="00E62597"/>
    <w:rsid w:val="00E65315"/>
    <w:rsid w:val="00E66125"/>
    <w:rsid w:val="00E71C40"/>
    <w:rsid w:val="00E816D7"/>
    <w:rsid w:val="00E829E2"/>
    <w:rsid w:val="00E913BD"/>
    <w:rsid w:val="00E91509"/>
    <w:rsid w:val="00E96A75"/>
    <w:rsid w:val="00EA00C6"/>
    <w:rsid w:val="00EA0725"/>
    <w:rsid w:val="00EA1293"/>
    <w:rsid w:val="00EA3658"/>
    <w:rsid w:val="00EA6FBF"/>
    <w:rsid w:val="00EB28B4"/>
    <w:rsid w:val="00EB2FA1"/>
    <w:rsid w:val="00EB45F0"/>
    <w:rsid w:val="00EB5F82"/>
    <w:rsid w:val="00EB6DA6"/>
    <w:rsid w:val="00EC1A91"/>
    <w:rsid w:val="00EC1D1C"/>
    <w:rsid w:val="00EC471E"/>
    <w:rsid w:val="00EC69A8"/>
    <w:rsid w:val="00EC7F34"/>
    <w:rsid w:val="00ED1568"/>
    <w:rsid w:val="00ED180C"/>
    <w:rsid w:val="00ED5572"/>
    <w:rsid w:val="00ED6A53"/>
    <w:rsid w:val="00ED6C71"/>
    <w:rsid w:val="00EE1C07"/>
    <w:rsid w:val="00EE46EE"/>
    <w:rsid w:val="00EE5E1C"/>
    <w:rsid w:val="00EE6432"/>
    <w:rsid w:val="00EF12AB"/>
    <w:rsid w:val="00EF2BC3"/>
    <w:rsid w:val="00EF30EB"/>
    <w:rsid w:val="00EF46EC"/>
    <w:rsid w:val="00EF58A9"/>
    <w:rsid w:val="00EF709D"/>
    <w:rsid w:val="00F04284"/>
    <w:rsid w:val="00F059D8"/>
    <w:rsid w:val="00F12340"/>
    <w:rsid w:val="00F159D2"/>
    <w:rsid w:val="00F2242A"/>
    <w:rsid w:val="00F25C70"/>
    <w:rsid w:val="00F27818"/>
    <w:rsid w:val="00F313A8"/>
    <w:rsid w:val="00F32C3A"/>
    <w:rsid w:val="00F347AD"/>
    <w:rsid w:val="00F41A7F"/>
    <w:rsid w:val="00F43F61"/>
    <w:rsid w:val="00F45A26"/>
    <w:rsid w:val="00F50A23"/>
    <w:rsid w:val="00F561DC"/>
    <w:rsid w:val="00F573F7"/>
    <w:rsid w:val="00F613CF"/>
    <w:rsid w:val="00F635D9"/>
    <w:rsid w:val="00F63B76"/>
    <w:rsid w:val="00F64A47"/>
    <w:rsid w:val="00F71514"/>
    <w:rsid w:val="00F715EB"/>
    <w:rsid w:val="00F73EF2"/>
    <w:rsid w:val="00F75394"/>
    <w:rsid w:val="00F8533C"/>
    <w:rsid w:val="00F87373"/>
    <w:rsid w:val="00F93AA3"/>
    <w:rsid w:val="00F93B49"/>
    <w:rsid w:val="00F94420"/>
    <w:rsid w:val="00F97060"/>
    <w:rsid w:val="00FA3005"/>
    <w:rsid w:val="00FA592F"/>
    <w:rsid w:val="00FB03AD"/>
    <w:rsid w:val="00FB34F7"/>
    <w:rsid w:val="00FB37AB"/>
    <w:rsid w:val="00FB5165"/>
    <w:rsid w:val="00FB539D"/>
    <w:rsid w:val="00FC3611"/>
    <w:rsid w:val="00FC3AE6"/>
    <w:rsid w:val="00FD2A44"/>
    <w:rsid w:val="00FD2EF7"/>
    <w:rsid w:val="00FD5A10"/>
    <w:rsid w:val="00FD5E04"/>
    <w:rsid w:val="00FE08D6"/>
    <w:rsid w:val="00FE2D25"/>
    <w:rsid w:val="00FE60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EE628D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72F"/>
    <w:pPr>
      <w:spacing w:after="200" w:line="276" w:lineRule="auto"/>
    </w:pPr>
    <w:rPr>
      <w:rFonts w:ascii="Calibri" w:eastAsia="Calibri" w:hAnsi="Calibri"/>
      <w:sz w:val="22"/>
      <w:szCs w:val="22"/>
    </w:rPr>
  </w:style>
  <w:style w:type="paragraph" w:styleId="Heading3">
    <w:name w:val="heading 3"/>
    <w:basedOn w:val="Normal"/>
    <w:next w:val="Normal"/>
    <w:link w:val="Heading3Char"/>
    <w:uiPriority w:val="9"/>
    <w:semiHidden/>
    <w:unhideWhenUsed/>
    <w:qFormat/>
    <w:rsid w:val="00810C54"/>
    <w:pPr>
      <w:keepNext/>
      <w:spacing w:before="240" w:after="60"/>
      <w:outlineLvl w:val="2"/>
    </w:pPr>
    <w:rPr>
      <w:rFonts w:eastAsia="ＭＳ ゴシック"/>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672F"/>
    <w:pPr>
      <w:spacing w:after="0" w:line="240" w:lineRule="auto"/>
      <w:ind w:left="720"/>
      <w:contextualSpacing/>
    </w:pPr>
    <w:rPr>
      <w:rFonts w:eastAsia="Times New Roman"/>
      <w:sz w:val="24"/>
      <w:szCs w:val="24"/>
      <w:lang w:eastAsia="ja-JP"/>
    </w:rPr>
  </w:style>
  <w:style w:type="paragraph" w:styleId="NormalWeb">
    <w:name w:val="Normal (Web)"/>
    <w:basedOn w:val="Normal"/>
    <w:uiPriority w:val="99"/>
    <w:rsid w:val="0041672F"/>
    <w:pPr>
      <w:spacing w:before="100" w:beforeAutospacing="1" w:after="100" w:afterAutospacing="1" w:line="240" w:lineRule="auto"/>
    </w:pPr>
    <w:rPr>
      <w:rFonts w:ascii="Arial Unicode MS" w:eastAsia="Arial Unicode MS" w:hAnsi="Arial Unicode MS" w:cs="Arial Unicode MS"/>
      <w:color w:val="000000"/>
      <w:sz w:val="24"/>
      <w:szCs w:val="24"/>
    </w:rPr>
  </w:style>
  <w:style w:type="character" w:styleId="Hyperlink">
    <w:name w:val="Hyperlink"/>
    <w:uiPriority w:val="99"/>
    <w:rsid w:val="00092465"/>
    <w:rPr>
      <w:color w:val="0000FF"/>
      <w:u w:val="single"/>
    </w:rPr>
  </w:style>
  <w:style w:type="character" w:styleId="FollowedHyperlink">
    <w:name w:val="FollowedHyperlink"/>
    <w:uiPriority w:val="99"/>
    <w:semiHidden/>
    <w:unhideWhenUsed/>
    <w:rsid w:val="00F715EB"/>
    <w:rPr>
      <w:color w:val="800080"/>
      <w:u w:val="single"/>
    </w:rPr>
  </w:style>
  <w:style w:type="paragraph" w:styleId="BodyTextIndent">
    <w:name w:val="Body Text Indent"/>
    <w:basedOn w:val="Normal"/>
    <w:link w:val="BodyTextIndentChar"/>
    <w:rsid w:val="00170432"/>
    <w:pPr>
      <w:spacing w:after="0" w:line="240" w:lineRule="auto"/>
      <w:ind w:left="720" w:hanging="720"/>
    </w:pPr>
    <w:rPr>
      <w:rFonts w:ascii="Times New Roman" w:eastAsia="Times New Roman" w:hAnsi="Times New Roman"/>
      <w:b/>
      <w:sz w:val="24"/>
      <w:szCs w:val="20"/>
    </w:rPr>
  </w:style>
  <w:style w:type="character" w:customStyle="1" w:styleId="BodyTextIndentChar">
    <w:name w:val="Body Text Indent Char"/>
    <w:link w:val="BodyTextIndent"/>
    <w:rsid w:val="00170432"/>
    <w:rPr>
      <w:rFonts w:ascii="Times New Roman" w:eastAsia="Times New Roman" w:hAnsi="Times New Roman"/>
      <w:b/>
      <w:sz w:val="24"/>
    </w:rPr>
  </w:style>
  <w:style w:type="character" w:customStyle="1" w:styleId="Heading3Char">
    <w:name w:val="Heading 3 Char"/>
    <w:link w:val="Heading3"/>
    <w:uiPriority w:val="9"/>
    <w:semiHidden/>
    <w:rsid w:val="00810C54"/>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7E034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E0340"/>
    <w:rPr>
      <w:rFonts w:ascii="Lucida Grande" w:eastAsia="Calibri" w:hAnsi="Lucida Grande" w:cs="Lucida Grande"/>
      <w:sz w:val="18"/>
      <w:szCs w:val="18"/>
    </w:rPr>
  </w:style>
  <w:style w:type="paragraph" w:styleId="NoSpacing">
    <w:name w:val="No Spacing"/>
    <w:uiPriority w:val="1"/>
    <w:qFormat/>
    <w:rsid w:val="00E913BD"/>
    <w:rPr>
      <w:rFonts w:asciiTheme="minorHAnsi" w:eastAsiaTheme="minorEastAsia" w:hAnsiTheme="minorHAnsi" w:cstheme="minorBidi"/>
      <w:sz w:val="22"/>
      <w:szCs w:val="22"/>
      <w:lang w:eastAsia="ja-JP"/>
    </w:rPr>
  </w:style>
  <w:style w:type="paragraph" w:styleId="Header">
    <w:name w:val="header"/>
    <w:basedOn w:val="Normal"/>
    <w:link w:val="HeaderChar"/>
    <w:uiPriority w:val="99"/>
    <w:unhideWhenUsed/>
    <w:rsid w:val="002706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6E5"/>
    <w:rPr>
      <w:rFonts w:ascii="Calibri" w:eastAsia="Calibri" w:hAnsi="Calibri"/>
      <w:sz w:val="22"/>
      <w:szCs w:val="22"/>
    </w:rPr>
  </w:style>
  <w:style w:type="paragraph" w:styleId="Footer">
    <w:name w:val="footer"/>
    <w:basedOn w:val="Normal"/>
    <w:link w:val="FooterChar"/>
    <w:uiPriority w:val="99"/>
    <w:unhideWhenUsed/>
    <w:rsid w:val="002706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6E5"/>
    <w:rPr>
      <w:rFonts w:ascii="Calibri" w:eastAsia="Calibri" w:hAnsi="Calibri"/>
      <w:sz w:val="22"/>
      <w:szCs w:val="22"/>
    </w:rPr>
  </w:style>
  <w:style w:type="paragraph" w:styleId="BodyTextIndent2">
    <w:name w:val="Body Text Indent 2"/>
    <w:basedOn w:val="Normal"/>
    <w:link w:val="BodyTextIndent2Char"/>
    <w:uiPriority w:val="99"/>
    <w:unhideWhenUsed/>
    <w:rsid w:val="001B77DA"/>
    <w:pPr>
      <w:spacing w:after="120" w:line="480" w:lineRule="auto"/>
      <w:ind w:left="360"/>
    </w:pPr>
  </w:style>
  <w:style w:type="character" w:customStyle="1" w:styleId="BodyTextIndent2Char">
    <w:name w:val="Body Text Indent 2 Char"/>
    <w:basedOn w:val="DefaultParagraphFont"/>
    <w:link w:val="BodyTextIndent2"/>
    <w:uiPriority w:val="99"/>
    <w:rsid w:val="001B77DA"/>
    <w:rPr>
      <w:rFonts w:ascii="Calibri" w:eastAsia="Calibri" w:hAnsi="Calibri"/>
      <w:sz w:val="22"/>
      <w:szCs w:val="22"/>
    </w:rPr>
  </w:style>
  <w:style w:type="paragraph" w:styleId="Title">
    <w:name w:val="Title"/>
    <w:basedOn w:val="Normal"/>
    <w:link w:val="TitleChar"/>
    <w:qFormat/>
    <w:rsid w:val="001B77DA"/>
    <w:pPr>
      <w:spacing w:after="0" w:line="240" w:lineRule="auto"/>
      <w:jc w:val="center"/>
    </w:pPr>
    <w:rPr>
      <w:rFonts w:ascii="Times New Roman" w:eastAsia="Times New Roman" w:hAnsi="Times New Roman"/>
      <w:b/>
      <w:sz w:val="24"/>
      <w:szCs w:val="20"/>
    </w:rPr>
  </w:style>
  <w:style w:type="character" w:customStyle="1" w:styleId="TitleChar">
    <w:name w:val="Title Char"/>
    <w:basedOn w:val="DefaultParagraphFont"/>
    <w:link w:val="Title"/>
    <w:rsid w:val="001B77DA"/>
    <w:rPr>
      <w:rFonts w:ascii="Times New Roman" w:eastAsia="Times New Roman" w:hAnsi="Times New Roman"/>
      <w:b/>
      <w:sz w:val="24"/>
    </w:rPr>
  </w:style>
  <w:style w:type="paragraph" w:styleId="BodyText">
    <w:name w:val="Body Text"/>
    <w:basedOn w:val="Normal"/>
    <w:link w:val="BodyTextChar"/>
    <w:uiPriority w:val="99"/>
    <w:unhideWhenUsed/>
    <w:rsid w:val="00C73FE1"/>
    <w:pPr>
      <w:spacing w:after="120"/>
    </w:pPr>
  </w:style>
  <w:style w:type="character" w:customStyle="1" w:styleId="BodyTextChar">
    <w:name w:val="Body Text Char"/>
    <w:basedOn w:val="DefaultParagraphFont"/>
    <w:link w:val="BodyText"/>
    <w:uiPriority w:val="99"/>
    <w:rsid w:val="00C73FE1"/>
    <w:rPr>
      <w:rFonts w:ascii="Calibri" w:eastAsia="Calibri" w:hAnsi="Calibri"/>
      <w:sz w:val="22"/>
      <w:szCs w:val="22"/>
    </w:rPr>
  </w:style>
  <w:style w:type="table" w:styleId="TableGrid">
    <w:name w:val="Table Grid"/>
    <w:basedOn w:val="TableNormal"/>
    <w:uiPriority w:val="59"/>
    <w:rsid w:val="006A071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397775">
      <w:bodyDiv w:val="1"/>
      <w:marLeft w:val="0"/>
      <w:marRight w:val="0"/>
      <w:marTop w:val="0"/>
      <w:marBottom w:val="0"/>
      <w:divBdr>
        <w:top w:val="none" w:sz="0" w:space="0" w:color="auto"/>
        <w:left w:val="none" w:sz="0" w:space="0" w:color="auto"/>
        <w:bottom w:val="none" w:sz="0" w:space="0" w:color="auto"/>
        <w:right w:val="none" w:sz="0" w:space="0" w:color="auto"/>
      </w:divBdr>
    </w:div>
    <w:div w:id="460464988">
      <w:bodyDiv w:val="1"/>
      <w:marLeft w:val="0"/>
      <w:marRight w:val="0"/>
      <w:marTop w:val="0"/>
      <w:marBottom w:val="0"/>
      <w:divBdr>
        <w:top w:val="none" w:sz="0" w:space="0" w:color="auto"/>
        <w:left w:val="none" w:sz="0" w:space="0" w:color="auto"/>
        <w:bottom w:val="none" w:sz="0" w:space="0" w:color="auto"/>
        <w:right w:val="none" w:sz="0" w:space="0" w:color="auto"/>
      </w:divBdr>
      <w:divsChild>
        <w:div w:id="1745449529">
          <w:marLeft w:val="0"/>
          <w:marRight w:val="0"/>
          <w:marTop w:val="0"/>
          <w:marBottom w:val="0"/>
          <w:divBdr>
            <w:top w:val="none" w:sz="0" w:space="0" w:color="auto"/>
            <w:left w:val="none" w:sz="0" w:space="0" w:color="auto"/>
            <w:bottom w:val="none" w:sz="0" w:space="0" w:color="auto"/>
            <w:right w:val="none" w:sz="0" w:space="0" w:color="auto"/>
          </w:divBdr>
        </w:div>
        <w:div w:id="472217043">
          <w:marLeft w:val="0"/>
          <w:marRight w:val="0"/>
          <w:marTop w:val="0"/>
          <w:marBottom w:val="0"/>
          <w:divBdr>
            <w:top w:val="none" w:sz="0" w:space="0" w:color="auto"/>
            <w:left w:val="none" w:sz="0" w:space="0" w:color="auto"/>
            <w:bottom w:val="none" w:sz="0" w:space="0" w:color="auto"/>
            <w:right w:val="none" w:sz="0" w:space="0" w:color="auto"/>
          </w:divBdr>
        </w:div>
        <w:div w:id="1559123398">
          <w:marLeft w:val="0"/>
          <w:marRight w:val="0"/>
          <w:marTop w:val="0"/>
          <w:marBottom w:val="0"/>
          <w:divBdr>
            <w:top w:val="none" w:sz="0" w:space="0" w:color="auto"/>
            <w:left w:val="none" w:sz="0" w:space="0" w:color="auto"/>
            <w:bottom w:val="none" w:sz="0" w:space="0" w:color="auto"/>
            <w:right w:val="none" w:sz="0" w:space="0" w:color="auto"/>
          </w:divBdr>
        </w:div>
        <w:div w:id="629625583">
          <w:marLeft w:val="0"/>
          <w:marRight w:val="0"/>
          <w:marTop w:val="0"/>
          <w:marBottom w:val="0"/>
          <w:divBdr>
            <w:top w:val="none" w:sz="0" w:space="0" w:color="auto"/>
            <w:left w:val="none" w:sz="0" w:space="0" w:color="auto"/>
            <w:bottom w:val="none" w:sz="0" w:space="0" w:color="auto"/>
            <w:right w:val="none" w:sz="0" w:space="0" w:color="auto"/>
          </w:divBdr>
        </w:div>
        <w:div w:id="1309432695">
          <w:marLeft w:val="0"/>
          <w:marRight w:val="0"/>
          <w:marTop w:val="0"/>
          <w:marBottom w:val="0"/>
          <w:divBdr>
            <w:top w:val="none" w:sz="0" w:space="0" w:color="auto"/>
            <w:left w:val="none" w:sz="0" w:space="0" w:color="auto"/>
            <w:bottom w:val="none" w:sz="0" w:space="0" w:color="auto"/>
            <w:right w:val="none" w:sz="0" w:space="0" w:color="auto"/>
          </w:divBdr>
        </w:div>
        <w:div w:id="101582977">
          <w:marLeft w:val="0"/>
          <w:marRight w:val="0"/>
          <w:marTop w:val="0"/>
          <w:marBottom w:val="0"/>
          <w:divBdr>
            <w:top w:val="none" w:sz="0" w:space="0" w:color="auto"/>
            <w:left w:val="none" w:sz="0" w:space="0" w:color="auto"/>
            <w:bottom w:val="none" w:sz="0" w:space="0" w:color="auto"/>
            <w:right w:val="none" w:sz="0" w:space="0" w:color="auto"/>
          </w:divBdr>
        </w:div>
        <w:div w:id="918827098">
          <w:marLeft w:val="0"/>
          <w:marRight w:val="0"/>
          <w:marTop w:val="0"/>
          <w:marBottom w:val="0"/>
          <w:divBdr>
            <w:top w:val="none" w:sz="0" w:space="0" w:color="auto"/>
            <w:left w:val="none" w:sz="0" w:space="0" w:color="auto"/>
            <w:bottom w:val="none" w:sz="0" w:space="0" w:color="auto"/>
            <w:right w:val="none" w:sz="0" w:space="0" w:color="auto"/>
          </w:divBdr>
        </w:div>
        <w:div w:id="258607023">
          <w:marLeft w:val="0"/>
          <w:marRight w:val="0"/>
          <w:marTop w:val="0"/>
          <w:marBottom w:val="0"/>
          <w:divBdr>
            <w:top w:val="none" w:sz="0" w:space="0" w:color="auto"/>
            <w:left w:val="none" w:sz="0" w:space="0" w:color="auto"/>
            <w:bottom w:val="none" w:sz="0" w:space="0" w:color="auto"/>
            <w:right w:val="none" w:sz="0" w:space="0" w:color="auto"/>
          </w:divBdr>
        </w:div>
        <w:div w:id="1004940020">
          <w:marLeft w:val="0"/>
          <w:marRight w:val="0"/>
          <w:marTop w:val="0"/>
          <w:marBottom w:val="0"/>
          <w:divBdr>
            <w:top w:val="none" w:sz="0" w:space="0" w:color="auto"/>
            <w:left w:val="none" w:sz="0" w:space="0" w:color="auto"/>
            <w:bottom w:val="none" w:sz="0" w:space="0" w:color="auto"/>
            <w:right w:val="none" w:sz="0" w:space="0" w:color="auto"/>
          </w:divBdr>
        </w:div>
        <w:div w:id="1892228210">
          <w:marLeft w:val="0"/>
          <w:marRight w:val="0"/>
          <w:marTop w:val="0"/>
          <w:marBottom w:val="0"/>
          <w:divBdr>
            <w:top w:val="none" w:sz="0" w:space="0" w:color="auto"/>
            <w:left w:val="none" w:sz="0" w:space="0" w:color="auto"/>
            <w:bottom w:val="none" w:sz="0" w:space="0" w:color="auto"/>
            <w:right w:val="none" w:sz="0" w:space="0" w:color="auto"/>
          </w:divBdr>
        </w:div>
        <w:div w:id="1218667234">
          <w:marLeft w:val="0"/>
          <w:marRight w:val="0"/>
          <w:marTop w:val="0"/>
          <w:marBottom w:val="0"/>
          <w:divBdr>
            <w:top w:val="none" w:sz="0" w:space="0" w:color="auto"/>
            <w:left w:val="none" w:sz="0" w:space="0" w:color="auto"/>
            <w:bottom w:val="none" w:sz="0" w:space="0" w:color="auto"/>
            <w:right w:val="none" w:sz="0" w:space="0" w:color="auto"/>
          </w:divBdr>
        </w:div>
        <w:div w:id="474302842">
          <w:marLeft w:val="0"/>
          <w:marRight w:val="0"/>
          <w:marTop w:val="0"/>
          <w:marBottom w:val="0"/>
          <w:divBdr>
            <w:top w:val="none" w:sz="0" w:space="0" w:color="auto"/>
            <w:left w:val="none" w:sz="0" w:space="0" w:color="auto"/>
            <w:bottom w:val="none" w:sz="0" w:space="0" w:color="auto"/>
            <w:right w:val="none" w:sz="0" w:space="0" w:color="auto"/>
          </w:divBdr>
        </w:div>
        <w:div w:id="1550914041">
          <w:marLeft w:val="0"/>
          <w:marRight w:val="0"/>
          <w:marTop w:val="0"/>
          <w:marBottom w:val="0"/>
          <w:divBdr>
            <w:top w:val="none" w:sz="0" w:space="0" w:color="auto"/>
            <w:left w:val="none" w:sz="0" w:space="0" w:color="auto"/>
            <w:bottom w:val="none" w:sz="0" w:space="0" w:color="auto"/>
            <w:right w:val="none" w:sz="0" w:space="0" w:color="auto"/>
          </w:divBdr>
        </w:div>
        <w:div w:id="281543848">
          <w:marLeft w:val="0"/>
          <w:marRight w:val="0"/>
          <w:marTop w:val="0"/>
          <w:marBottom w:val="0"/>
          <w:divBdr>
            <w:top w:val="none" w:sz="0" w:space="0" w:color="auto"/>
            <w:left w:val="none" w:sz="0" w:space="0" w:color="auto"/>
            <w:bottom w:val="none" w:sz="0" w:space="0" w:color="auto"/>
            <w:right w:val="none" w:sz="0" w:space="0" w:color="auto"/>
          </w:divBdr>
        </w:div>
      </w:divsChild>
    </w:div>
    <w:div w:id="675308684">
      <w:bodyDiv w:val="1"/>
      <w:marLeft w:val="0"/>
      <w:marRight w:val="0"/>
      <w:marTop w:val="0"/>
      <w:marBottom w:val="0"/>
      <w:divBdr>
        <w:top w:val="none" w:sz="0" w:space="0" w:color="auto"/>
        <w:left w:val="none" w:sz="0" w:space="0" w:color="auto"/>
        <w:bottom w:val="none" w:sz="0" w:space="0" w:color="auto"/>
        <w:right w:val="none" w:sz="0" w:space="0" w:color="auto"/>
      </w:divBdr>
    </w:div>
    <w:div w:id="827861614">
      <w:bodyDiv w:val="1"/>
      <w:marLeft w:val="0"/>
      <w:marRight w:val="0"/>
      <w:marTop w:val="0"/>
      <w:marBottom w:val="0"/>
      <w:divBdr>
        <w:top w:val="none" w:sz="0" w:space="0" w:color="auto"/>
        <w:left w:val="none" w:sz="0" w:space="0" w:color="auto"/>
        <w:bottom w:val="none" w:sz="0" w:space="0" w:color="auto"/>
        <w:right w:val="none" w:sz="0" w:space="0" w:color="auto"/>
      </w:divBdr>
    </w:div>
    <w:div w:id="990904973">
      <w:bodyDiv w:val="1"/>
      <w:marLeft w:val="0"/>
      <w:marRight w:val="0"/>
      <w:marTop w:val="0"/>
      <w:marBottom w:val="0"/>
      <w:divBdr>
        <w:top w:val="none" w:sz="0" w:space="0" w:color="auto"/>
        <w:left w:val="none" w:sz="0" w:space="0" w:color="auto"/>
        <w:bottom w:val="none" w:sz="0" w:space="0" w:color="auto"/>
        <w:right w:val="none" w:sz="0" w:space="0" w:color="auto"/>
      </w:divBdr>
    </w:div>
    <w:div w:id="1021127105">
      <w:bodyDiv w:val="1"/>
      <w:marLeft w:val="0"/>
      <w:marRight w:val="0"/>
      <w:marTop w:val="0"/>
      <w:marBottom w:val="0"/>
      <w:divBdr>
        <w:top w:val="none" w:sz="0" w:space="0" w:color="auto"/>
        <w:left w:val="none" w:sz="0" w:space="0" w:color="auto"/>
        <w:bottom w:val="none" w:sz="0" w:space="0" w:color="auto"/>
        <w:right w:val="none" w:sz="0" w:space="0" w:color="auto"/>
      </w:divBdr>
    </w:div>
    <w:div w:id="1180121038">
      <w:bodyDiv w:val="1"/>
      <w:marLeft w:val="0"/>
      <w:marRight w:val="0"/>
      <w:marTop w:val="0"/>
      <w:marBottom w:val="0"/>
      <w:divBdr>
        <w:top w:val="none" w:sz="0" w:space="0" w:color="auto"/>
        <w:left w:val="none" w:sz="0" w:space="0" w:color="auto"/>
        <w:bottom w:val="none" w:sz="0" w:space="0" w:color="auto"/>
        <w:right w:val="none" w:sz="0" w:space="0" w:color="auto"/>
      </w:divBdr>
    </w:div>
    <w:div w:id="1208762317">
      <w:bodyDiv w:val="1"/>
      <w:marLeft w:val="0"/>
      <w:marRight w:val="0"/>
      <w:marTop w:val="0"/>
      <w:marBottom w:val="0"/>
      <w:divBdr>
        <w:top w:val="none" w:sz="0" w:space="0" w:color="auto"/>
        <w:left w:val="none" w:sz="0" w:space="0" w:color="auto"/>
        <w:bottom w:val="none" w:sz="0" w:space="0" w:color="auto"/>
        <w:right w:val="none" w:sz="0" w:space="0" w:color="auto"/>
      </w:divBdr>
      <w:divsChild>
        <w:div w:id="1488201696">
          <w:marLeft w:val="0"/>
          <w:marRight w:val="0"/>
          <w:marTop w:val="0"/>
          <w:marBottom w:val="0"/>
          <w:divBdr>
            <w:top w:val="none" w:sz="0" w:space="0" w:color="auto"/>
            <w:left w:val="none" w:sz="0" w:space="0" w:color="auto"/>
            <w:bottom w:val="none" w:sz="0" w:space="0" w:color="auto"/>
            <w:right w:val="none" w:sz="0" w:space="0" w:color="auto"/>
          </w:divBdr>
        </w:div>
        <w:div w:id="1533617468">
          <w:marLeft w:val="0"/>
          <w:marRight w:val="0"/>
          <w:marTop w:val="0"/>
          <w:marBottom w:val="0"/>
          <w:divBdr>
            <w:top w:val="none" w:sz="0" w:space="0" w:color="auto"/>
            <w:left w:val="none" w:sz="0" w:space="0" w:color="auto"/>
            <w:bottom w:val="none" w:sz="0" w:space="0" w:color="auto"/>
            <w:right w:val="none" w:sz="0" w:space="0" w:color="auto"/>
          </w:divBdr>
        </w:div>
        <w:div w:id="333458763">
          <w:marLeft w:val="0"/>
          <w:marRight w:val="0"/>
          <w:marTop w:val="0"/>
          <w:marBottom w:val="0"/>
          <w:divBdr>
            <w:top w:val="none" w:sz="0" w:space="0" w:color="auto"/>
            <w:left w:val="none" w:sz="0" w:space="0" w:color="auto"/>
            <w:bottom w:val="none" w:sz="0" w:space="0" w:color="auto"/>
            <w:right w:val="none" w:sz="0" w:space="0" w:color="auto"/>
          </w:divBdr>
        </w:div>
        <w:div w:id="549734380">
          <w:marLeft w:val="0"/>
          <w:marRight w:val="0"/>
          <w:marTop w:val="0"/>
          <w:marBottom w:val="0"/>
          <w:divBdr>
            <w:top w:val="none" w:sz="0" w:space="0" w:color="auto"/>
            <w:left w:val="none" w:sz="0" w:space="0" w:color="auto"/>
            <w:bottom w:val="none" w:sz="0" w:space="0" w:color="auto"/>
            <w:right w:val="none" w:sz="0" w:space="0" w:color="auto"/>
          </w:divBdr>
        </w:div>
        <w:div w:id="1439911205">
          <w:marLeft w:val="0"/>
          <w:marRight w:val="0"/>
          <w:marTop w:val="0"/>
          <w:marBottom w:val="0"/>
          <w:divBdr>
            <w:top w:val="none" w:sz="0" w:space="0" w:color="auto"/>
            <w:left w:val="none" w:sz="0" w:space="0" w:color="auto"/>
            <w:bottom w:val="none" w:sz="0" w:space="0" w:color="auto"/>
            <w:right w:val="none" w:sz="0" w:space="0" w:color="auto"/>
          </w:divBdr>
        </w:div>
        <w:div w:id="494301611">
          <w:marLeft w:val="0"/>
          <w:marRight w:val="0"/>
          <w:marTop w:val="0"/>
          <w:marBottom w:val="0"/>
          <w:divBdr>
            <w:top w:val="none" w:sz="0" w:space="0" w:color="auto"/>
            <w:left w:val="none" w:sz="0" w:space="0" w:color="auto"/>
            <w:bottom w:val="none" w:sz="0" w:space="0" w:color="auto"/>
            <w:right w:val="none" w:sz="0" w:space="0" w:color="auto"/>
          </w:divBdr>
        </w:div>
        <w:div w:id="1691486821">
          <w:marLeft w:val="0"/>
          <w:marRight w:val="0"/>
          <w:marTop w:val="0"/>
          <w:marBottom w:val="0"/>
          <w:divBdr>
            <w:top w:val="none" w:sz="0" w:space="0" w:color="auto"/>
            <w:left w:val="none" w:sz="0" w:space="0" w:color="auto"/>
            <w:bottom w:val="none" w:sz="0" w:space="0" w:color="auto"/>
            <w:right w:val="none" w:sz="0" w:space="0" w:color="auto"/>
          </w:divBdr>
        </w:div>
        <w:div w:id="1179196697">
          <w:marLeft w:val="0"/>
          <w:marRight w:val="0"/>
          <w:marTop w:val="0"/>
          <w:marBottom w:val="0"/>
          <w:divBdr>
            <w:top w:val="none" w:sz="0" w:space="0" w:color="auto"/>
            <w:left w:val="none" w:sz="0" w:space="0" w:color="auto"/>
            <w:bottom w:val="none" w:sz="0" w:space="0" w:color="auto"/>
            <w:right w:val="none" w:sz="0" w:space="0" w:color="auto"/>
          </w:divBdr>
        </w:div>
        <w:div w:id="1792434726">
          <w:marLeft w:val="0"/>
          <w:marRight w:val="0"/>
          <w:marTop w:val="0"/>
          <w:marBottom w:val="0"/>
          <w:divBdr>
            <w:top w:val="none" w:sz="0" w:space="0" w:color="auto"/>
            <w:left w:val="none" w:sz="0" w:space="0" w:color="auto"/>
            <w:bottom w:val="none" w:sz="0" w:space="0" w:color="auto"/>
            <w:right w:val="none" w:sz="0" w:space="0" w:color="auto"/>
          </w:divBdr>
        </w:div>
        <w:div w:id="1895847899">
          <w:marLeft w:val="0"/>
          <w:marRight w:val="0"/>
          <w:marTop w:val="0"/>
          <w:marBottom w:val="0"/>
          <w:divBdr>
            <w:top w:val="none" w:sz="0" w:space="0" w:color="auto"/>
            <w:left w:val="none" w:sz="0" w:space="0" w:color="auto"/>
            <w:bottom w:val="none" w:sz="0" w:space="0" w:color="auto"/>
            <w:right w:val="none" w:sz="0" w:space="0" w:color="auto"/>
          </w:divBdr>
        </w:div>
        <w:div w:id="322196986">
          <w:marLeft w:val="0"/>
          <w:marRight w:val="0"/>
          <w:marTop w:val="0"/>
          <w:marBottom w:val="0"/>
          <w:divBdr>
            <w:top w:val="none" w:sz="0" w:space="0" w:color="auto"/>
            <w:left w:val="none" w:sz="0" w:space="0" w:color="auto"/>
            <w:bottom w:val="none" w:sz="0" w:space="0" w:color="auto"/>
            <w:right w:val="none" w:sz="0" w:space="0" w:color="auto"/>
          </w:divBdr>
        </w:div>
        <w:div w:id="70810681">
          <w:marLeft w:val="0"/>
          <w:marRight w:val="0"/>
          <w:marTop w:val="0"/>
          <w:marBottom w:val="0"/>
          <w:divBdr>
            <w:top w:val="none" w:sz="0" w:space="0" w:color="auto"/>
            <w:left w:val="none" w:sz="0" w:space="0" w:color="auto"/>
            <w:bottom w:val="none" w:sz="0" w:space="0" w:color="auto"/>
            <w:right w:val="none" w:sz="0" w:space="0" w:color="auto"/>
          </w:divBdr>
        </w:div>
        <w:div w:id="1362778285">
          <w:marLeft w:val="0"/>
          <w:marRight w:val="0"/>
          <w:marTop w:val="0"/>
          <w:marBottom w:val="0"/>
          <w:divBdr>
            <w:top w:val="none" w:sz="0" w:space="0" w:color="auto"/>
            <w:left w:val="none" w:sz="0" w:space="0" w:color="auto"/>
            <w:bottom w:val="none" w:sz="0" w:space="0" w:color="auto"/>
            <w:right w:val="none" w:sz="0" w:space="0" w:color="auto"/>
          </w:divBdr>
        </w:div>
        <w:div w:id="46690294">
          <w:marLeft w:val="0"/>
          <w:marRight w:val="0"/>
          <w:marTop w:val="0"/>
          <w:marBottom w:val="0"/>
          <w:divBdr>
            <w:top w:val="none" w:sz="0" w:space="0" w:color="auto"/>
            <w:left w:val="none" w:sz="0" w:space="0" w:color="auto"/>
            <w:bottom w:val="none" w:sz="0" w:space="0" w:color="auto"/>
            <w:right w:val="none" w:sz="0" w:space="0" w:color="auto"/>
          </w:divBdr>
        </w:div>
      </w:divsChild>
    </w:div>
    <w:div w:id="1228685229">
      <w:bodyDiv w:val="1"/>
      <w:marLeft w:val="0"/>
      <w:marRight w:val="0"/>
      <w:marTop w:val="0"/>
      <w:marBottom w:val="0"/>
      <w:divBdr>
        <w:top w:val="none" w:sz="0" w:space="0" w:color="auto"/>
        <w:left w:val="none" w:sz="0" w:space="0" w:color="auto"/>
        <w:bottom w:val="none" w:sz="0" w:space="0" w:color="auto"/>
        <w:right w:val="none" w:sz="0" w:space="0" w:color="auto"/>
      </w:divBdr>
    </w:div>
    <w:div w:id="19717387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7FE9D8-D915-6148-A638-0D0233046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268</Words>
  <Characters>1534</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Hodges</dc:creator>
  <cp:keywords/>
  <dc:description/>
  <cp:lastModifiedBy>Heather Hodges</cp:lastModifiedBy>
  <cp:revision>3</cp:revision>
  <cp:lastPrinted>2017-05-18T17:08:00Z</cp:lastPrinted>
  <dcterms:created xsi:type="dcterms:W3CDTF">2017-05-18T17:08:00Z</dcterms:created>
  <dcterms:modified xsi:type="dcterms:W3CDTF">2017-05-18T17:10:00Z</dcterms:modified>
</cp:coreProperties>
</file>