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050B253B" w:rsidR="002706E5" w:rsidRPr="005E2BDA" w:rsidRDefault="002706E5" w:rsidP="008A35A1">
      <w:pPr>
        <w:spacing w:after="120" w:line="240" w:lineRule="auto"/>
        <w:jc w:val="center"/>
        <w:rPr>
          <w:rFonts w:ascii="Georgia" w:hAnsi="Georgia"/>
          <w:b/>
          <w:sz w:val="2"/>
          <w:szCs w:val="28"/>
        </w:rPr>
      </w:pPr>
    </w:p>
    <w:p w14:paraId="3B0C84DD" w14:textId="55BD6E42" w:rsidR="005F7289" w:rsidRPr="00BF697C" w:rsidRDefault="00461C38" w:rsidP="00306B5E">
      <w:pPr>
        <w:pStyle w:val="Title"/>
        <w:pBdr>
          <w:bottom w:val="single" w:sz="6" w:space="1" w:color="auto"/>
        </w:pBdr>
        <w:spacing w:line="276" w:lineRule="auto"/>
        <w:rPr>
          <w:rFonts w:ascii="Georgia" w:hAnsi="Georgia"/>
          <w:szCs w:val="24"/>
        </w:rPr>
      </w:pPr>
      <w:r>
        <w:rPr>
          <w:rFonts w:ascii="Georgia" w:hAnsi="Georgia"/>
          <w:szCs w:val="24"/>
        </w:rPr>
        <w:t>Model Motherhood</w:t>
      </w:r>
      <w:r w:rsidR="00306B5E" w:rsidRPr="00BF697C">
        <w:rPr>
          <w:rFonts w:ascii="Georgia" w:hAnsi="Georgia"/>
          <w:szCs w:val="24"/>
        </w:rPr>
        <w:t xml:space="preserve"> | </w:t>
      </w:r>
      <w:r w:rsidR="00306B5E">
        <w:rPr>
          <w:rFonts w:ascii="Georgia" w:hAnsi="Georgia"/>
          <w:szCs w:val="24"/>
        </w:rPr>
        <w:t xml:space="preserve">Proverbs </w:t>
      </w:r>
      <w:r>
        <w:rPr>
          <w:rFonts w:ascii="Georgia" w:hAnsi="Georgia"/>
          <w:szCs w:val="24"/>
        </w:rPr>
        <w:t>31:10-31</w:t>
      </w:r>
      <w:r w:rsidR="00306B5E">
        <w:rPr>
          <w:rFonts w:ascii="Georgia" w:hAnsi="Georgia"/>
          <w:szCs w:val="24"/>
        </w:rPr>
        <w:br/>
      </w:r>
      <w:r w:rsidR="00214AD2">
        <w:rPr>
          <w:rFonts w:ascii="Georgia" w:hAnsi="Georgia"/>
          <w:szCs w:val="24"/>
        </w:rPr>
        <w:t xml:space="preserve">Pastor </w:t>
      </w:r>
      <w:proofErr w:type="spellStart"/>
      <w:r>
        <w:rPr>
          <w:rFonts w:ascii="Georgia" w:hAnsi="Georgia"/>
          <w:szCs w:val="24"/>
        </w:rPr>
        <w:t>Cky</w:t>
      </w:r>
      <w:proofErr w:type="spellEnd"/>
      <w:r>
        <w:rPr>
          <w:rFonts w:ascii="Georgia" w:hAnsi="Georgia"/>
          <w:szCs w:val="24"/>
        </w:rPr>
        <w:t xml:space="preserve"> </w:t>
      </w:r>
      <w:proofErr w:type="spellStart"/>
      <w:r>
        <w:rPr>
          <w:rFonts w:ascii="Georgia" w:hAnsi="Georgia"/>
          <w:szCs w:val="24"/>
        </w:rPr>
        <w:t>Carrigan</w:t>
      </w:r>
      <w:proofErr w:type="spellEnd"/>
      <w:r w:rsidR="00813216" w:rsidRPr="00BF697C">
        <w:rPr>
          <w:rFonts w:ascii="Georgia" w:hAnsi="Georgia"/>
          <w:szCs w:val="24"/>
        </w:rPr>
        <w:t xml:space="preserve"> | </w:t>
      </w:r>
      <w:r w:rsidR="00E71C40">
        <w:rPr>
          <w:rFonts w:ascii="Georgia" w:hAnsi="Georgia"/>
          <w:szCs w:val="24"/>
        </w:rPr>
        <w:t xml:space="preserve">May </w:t>
      </w:r>
      <w:r>
        <w:rPr>
          <w:rFonts w:ascii="Georgia" w:hAnsi="Georgia"/>
          <w:szCs w:val="24"/>
        </w:rPr>
        <w:t>14</w:t>
      </w:r>
      <w:r w:rsidR="00BF697C" w:rsidRPr="00BF697C">
        <w:rPr>
          <w:rFonts w:ascii="Georgia" w:hAnsi="Georgia"/>
          <w:szCs w:val="24"/>
        </w:rPr>
        <w:t>, 2017</w:t>
      </w:r>
    </w:p>
    <w:p w14:paraId="67B0ADAA" w14:textId="77777777" w:rsidR="00C73FE1" w:rsidRPr="005E2BDA" w:rsidRDefault="00C73FE1" w:rsidP="00CA210C">
      <w:pPr>
        <w:pStyle w:val="Title"/>
        <w:jc w:val="left"/>
        <w:rPr>
          <w:rFonts w:ascii="Georgia" w:hAnsi="Georgia"/>
          <w:sz w:val="10"/>
          <w:szCs w:val="26"/>
        </w:rPr>
      </w:pPr>
    </w:p>
    <w:p w14:paraId="4486104B" w14:textId="123A15E9" w:rsidR="00461C38" w:rsidRPr="00461C38" w:rsidRDefault="008872A7" w:rsidP="00461C38">
      <w:pPr>
        <w:spacing w:after="120" w:line="240" w:lineRule="auto"/>
        <w:rPr>
          <w:rFonts w:ascii="Georgia" w:hAnsi="Georgia"/>
          <w:b/>
          <w:sz w:val="28"/>
          <w:szCs w:val="26"/>
        </w:rPr>
      </w:pPr>
      <w:r w:rsidRPr="00BF697C">
        <w:rPr>
          <w:rFonts w:ascii="Georgia" w:hAnsi="Georgia"/>
          <w:b/>
          <w:sz w:val="28"/>
          <w:szCs w:val="26"/>
        </w:rPr>
        <w:t>Sermon Notes</w:t>
      </w:r>
      <w:r w:rsidR="00461C38">
        <w:rPr>
          <w:rFonts w:ascii="Georgia" w:hAnsi="Georgia"/>
          <w:b/>
          <w:sz w:val="28"/>
          <w:szCs w:val="26"/>
        </w:rPr>
        <w:br/>
      </w:r>
    </w:p>
    <w:p w14:paraId="662BE3DC" w14:textId="67C8271F" w:rsidR="00461C38" w:rsidRDefault="00461C38" w:rsidP="00461C38">
      <w:pPr>
        <w:tabs>
          <w:tab w:val="left" w:pos="360"/>
          <w:tab w:val="left" w:pos="720"/>
          <w:tab w:val="left" w:pos="1080"/>
          <w:tab w:val="left" w:pos="1440"/>
          <w:tab w:val="left" w:pos="1800"/>
        </w:tabs>
        <w:rPr>
          <w:rFonts w:ascii="Georgia" w:hAnsi="Georgia"/>
        </w:rPr>
      </w:pPr>
      <w:r>
        <w:rPr>
          <w:rFonts w:ascii="Georgia" w:hAnsi="Georgia"/>
          <w:b/>
          <w:bCs/>
        </w:rPr>
        <w:t>A Model M</w:t>
      </w:r>
      <w:r w:rsidRPr="00891C83">
        <w:rPr>
          <w:rFonts w:ascii="Georgia" w:hAnsi="Georgia"/>
          <w:b/>
          <w:bCs/>
        </w:rPr>
        <w:t>other</w:t>
      </w:r>
      <w:r>
        <w:rPr>
          <w:rFonts w:ascii="Georgia" w:hAnsi="Georgia"/>
          <w:b/>
          <w:bCs/>
        </w:rPr>
        <w:t>:</w:t>
      </w:r>
    </w:p>
    <w:p w14:paraId="497E71D9" w14:textId="2DE335EE" w:rsidR="00461C38" w:rsidRPr="00461C38" w:rsidRDefault="00461C38" w:rsidP="00390A69">
      <w:pPr>
        <w:tabs>
          <w:tab w:val="left" w:pos="360"/>
          <w:tab w:val="left" w:pos="720"/>
          <w:tab w:val="left" w:pos="1080"/>
          <w:tab w:val="left" w:pos="1440"/>
          <w:tab w:val="left" w:pos="1800"/>
        </w:tabs>
        <w:spacing w:line="360" w:lineRule="auto"/>
        <w:ind w:left="360"/>
        <w:rPr>
          <w:rFonts w:ascii="Georgia" w:hAnsi="Georgia"/>
          <w:bCs/>
        </w:rPr>
      </w:pPr>
      <w:r w:rsidRPr="00461C38">
        <w:rPr>
          <w:rFonts w:ascii="Georgia" w:hAnsi="Georgia"/>
          <w:bCs/>
        </w:rPr>
        <w:t xml:space="preserve">1. </w:t>
      </w:r>
      <w:r>
        <w:rPr>
          <w:rFonts w:ascii="Georgia" w:hAnsi="Georgia"/>
          <w:bCs/>
          <w:u w:val="single"/>
        </w:rPr>
        <w:t xml:space="preserve">                        </w:t>
      </w:r>
      <w:r w:rsidRPr="00461C38">
        <w:rPr>
          <w:rFonts w:ascii="Georgia" w:hAnsi="Georgia"/>
          <w:bCs/>
        </w:rPr>
        <w:t xml:space="preserve"> </w:t>
      </w:r>
      <w:proofErr w:type="gramStart"/>
      <w:r w:rsidRPr="00461C38">
        <w:rPr>
          <w:rFonts w:ascii="Georgia" w:hAnsi="Georgia"/>
          <w:bCs/>
        </w:rPr>
        <w:t>the</w:t>
      </w:r>
      <w:proofErr w:type="gramEnd"/>
      <w:r w:rsidRPr="00461C38">
        <w:rPr>
          <w:rFonts w:ascii="Georgia" w:hAnsi="Georgia"/>
          <w:bCs/>
        </w:rPr>
        <w:t xml:space="preserve"> LORD in faith, 30 </w:t>
      </w:r>
    </w:p>
    <w:p w14:paraId="12E27650" w14:textId="77777777" w:rsidR="00461C38" w:rsidRPr="00461C38" w:rsidRDefault="00461C38" w:rsidP="00390A69">
      <w:pPr>
        <w:tabs>
          <w:tab w:val="left" w:pos="360"/>
          <w:tab w:val="left" w:pos="720"/>
          <w:tab w:val="left" w:pos="1080"/>
          <w:tab w:val="left" w:pos="1440"/>
          <w:tab w:val="left" w:pos="1800"/>
        </w:tabs>
        <w:spacing w:line="360" w:lineRule="auto"/>
        <w:ind w:left="360"/>
        <w:rPr>
          <w:rFonts w:ascii="Georgia" w:hAnsi="Georgia"/>
          <w:bCs/>
        </w:rPr>
      </w:pPr>
    </w:p>
    <w:p w14:paraId="14E1A4CB" w14:textId="3E6B928A" w:rsidR="00461C38" w:rsidRPr="00461C38" w:rsidRDefault="00461C38" w:rsidP="00390A69">
      <w:pPr>
        <w:tabs>
          <w:tab w:val="left" w:pos="360"/>
          <w:tab w:val="left" w:pos="720"/>
          <w:tab w:val="left" w:pos="1080"/>
          <w:tab w:val="left" w:pos="1440"/>
          <w:tab w:val="left" w:pos="1800"/>
        </w:tabs>
        <w:spacing w:line="360" w:lineRule="auto"/>
        <w:ind w:left="360"/>
        <w:rPr>
          <w:rFonts w:ascii="Georgia" w:hAnsi="Georgia"/>
          <w:bCs/>
        </w:rPr>
      </w:pPr>
      <w:r w:rsidRPr="00461C38">
        <w:rPr>
          <w:rFonts w:ascii="Georgia" w:hAnsi="Georgia"/>
          <w:bCs/>
        </w:rPr>
        <w:t>2.</w:t>
      </w:r>
      <w:r>
        <w:rPr>
          <w:rFonts w:ascii="Georgia" w:hAnsi="Georgia"/>
          <w:bCs/>
          <w:u w:val="single"/>
        </w:rPr>
        <w:t xml:space="preserve">                        </w:t>
      </w:r>
      <w:proofErr w:type="gramStart"/>
      <w:r w:rsidRPr="00461C38">
        <w:rPr>
          <w:rFonts w:ascii="Georgia" w:hAnsi="Georgia"/>
          <w:bCs/>
        </w:rPr>
        <w:t>diligently</w:t>
      </w:r>
      <w:proofErr w:type="gramEnd"/>
      <w:r w:rsidRPr="00461C38">
        <w:rPr>
          <w:rFonts w:ascii="Georgia" w:hAnsi="Georgia"/>
          <w:bCs/>
        </w:rPr>
        <w:t>, 13-25, 27</w:t>
      </w:r>
    </w:p>
    <w:p w14:paraId="2F7BCF65" w14:textId="77777777" w:rsidR="00461C38" w:rsidRPr="00461C38" w:rsidRDefault="00461C38" w:rsidP="00390A69">
      <w:pPr>
        <w:tabs>
          <w:tab w:val="left" w:pos="360"/>
          <w:tab w:val="left" w:pos="720"/>
          <w:tab w:val="left" w:pos="1080"/>
          <w:tab w:val="left" w:pos="1440"/>
          <w:tab w:val="left" w:pos="1800"/>
        </w:tabs>
        <w:spacing w:line="360" w:lineRule="auto"/>
        <w:ind w:left="360"/>
        <w:rPr>
          <w:rFonts w:ascii="Georgia" w:hAnsi="Georgia"/>
          <w:bCs/>
        </w:rPr>
      </w:pPr>
    </w:p>
    <w:p w14:paraId="3BD032C1" w14:textId="6485D236" w:rsidR="00461C38" w:rsidRPr="00461C38" w:rsidRDefault="00461C38" w:rsidP="00390A69">
      <w:pPr>
        <w:tabs>
          <w:tab w:val="left" w:pos="360"/>
          <w:tab w:val="left" w:pos="720"/>
          <w:tab w:val="left" w:pos="1080"/>
          <w:tab w:val="left" w:pos="1440"/>
          <w:tab w:val="left" w:pos="1800"/>
        </w:tabs>
        <w:spacing w:line="360" w:lineRule="auto"/>
        <w:ind w:left="360"/>
        <w:rPr>
          <w:rFonts w:ascii="Georgia" w:hAnsi="Georgia"/>
          <w:bCs/>
        </w:rPr>
      </w:pPr>
      <w:r w:rsidRPr="00461C38">
        <w:rPr>
          <w:rFonts w:ascii="Georgia" w:hAnsi="Georgia"/>
          <w:bCs/>
        </w:rPr>
        <w:t>3.</w:t>
      </w:r>
      <w:r>
        <w:rPr>
          <w:rFonts w:ascii="Georgia" w:hAnsi="Georgia"/>
          <w:bCs/>
          <w:u w:val="single"/>
        </w:rPr>
        <w:t xml:space="preserve">                        </w:t>
      </w:r>
      <w:proofErr w:type="gramStart"/>
      <w:r w:rsidRPr="00461C38">
        <w:rPr>
          <w:rFonts w:ascii="Georgia" w:hAnsi="Georgia"/>
          <w:bCs/>
        </w:rPr>
        <w:t>wisely</w:t>
      </w:r>
      <w:proofErr w:type="gramEnd"/>
      <w:r w:rsidRPr="00461C38">
        <w:rPr>
          <w:rFonts w:ascii="Georgia" w:hAnsi="Georgia"/>
          <w:bCs/>
        </w:rPr>
        <w:t>, 26</w:t>
      </w:r>
    </w:p>
    <w:p w14:paraId="3D37E084" w14:textId="77777777" w:rsidR="00461C38" w:rsidRPr="00461C38" w:rsidRDefault="00461C38" w:rsidP="00390A69">
      <w:pPr>
        <w:tabs>
          <w:tab w:val="left" w:pos="360"/>
          <w:tab w:val="left" w:pos="720"/>
          <w:tab w:val="left" w:pos="1080"/>
          <w:tab w:val="left" w:pos="1440"/>
          <w:tab w:val="left" w:pos="1800"/>
        </w:tabs>
        <w:spacing w:line="360" w:lineRule="auto"/>
        <w:ind w:left="360"/>
        <w:rPr>
          <w:rFonts w:ascii="Georgia" w:hAnsi="Georgia"/>
          <w:bCs/>
        </w:rPr>
      </w:pPr>
    </w:p>
    <w:p w14:paraId="23AD0FF5" w14:textId="77E0438A" w:rsidR="00461C38" w:rsidRPr="00461C38" w:rsidRDefault="00461C38" w:rsidP="00390A69">
      <w:pPr>
        <w:tabs>
          <w:tab w:val="left" w:pos="360"/>
          <w:tab w:val="left" w:pos="720"/>
          <w:tab w:val="left" w:pos="1080"/>
          <w:tab w:val="left" w:pos="1440"/>
          <w:tab w:val="left" w:pos="1800"/>
        </w:tabs>
        <w:spacing w:line="360" w:lineRule="auto"/>
        <w:ind w:left="360"/>
        <w:rPr>
          <w:rFonts w:ascii="Georgia" w:hAnsi="Georgia"/>
        </w:rPr>
      </w:pPr>
      <w:r w:rsidRPr="00461C38">
        <w:rPr>
          <w:rFonts w:ascii="Georgia" w:hAnsi="Georgia"/>
          <w:bCs/>
        </w:rPr>
        <w:t xml:space="preserve">4. Deserves </w:t>
      </w:r>
      <w:proofErr w:type="gramStart"/>
      <w:r w:rsidRPr="00461C38">
        <w:rPr>
          <w:rFonts w:ascii="Georgia" w:hAnsi="Georgia"/>
          <w:bCs/>
        </w:rPr>
        <w:t xml:space="preserve">abundant </w:t>
      </w:r>
      <w:r>
        <w:rPr>
          <w:rFonts w:ascii="Georgia" w:hAnsi="Georgia"/>
          <w:bCs/>
          <w:u w:val="single"/>
        </w:rPr>
        <w:t xml:space="preserve">                        </w:t>
      </w:r>
      <w:r w:rsidRPr="00461C38">
        <w:rPr>
          <w:rFonts w:ascii="Georgia" w:hAnsi="Georgia"/>
          <w:bCs/>
        </w:rPr>
        <w:t>,</w:t>
      </w:r>
      <w:proofErr w:type="gramEnd"/>
      <w:r w:rsidRPr="00461C38">
        <w:rPr>
          <w:rFonts w:ascii="Georgia" w:hAnsi="Georgia"/>
          <w:bCs/>
        </w:rPr>
        <w:t xml:space="preserve"> 28, 30-31</w:t>
      </w:r>
    </w:p>
    <w:p w14:paraId="55DB9ECF" w14:textId="29CC93C8" w:rsidR="00CE78F2" w:rsidRDefault="00E62597" w:rsidP="00E62597">
      <w:pPr>
        <w:rPr>
          <w:rFonts w:ascii="Georgia" w:hAnsi="Georgia"/>
          <w:b/>
          <w:sz w:val="28"/>
        </w:rPr>
      </w:pPr>
      <w:r>
        <w:rPr>
          <w:rFonts w:ascii="Georgia" w:hAnsi="Georgia"/>
          <w:b/>
          <w:sz w:val="28"/>
        </w:rPr>
        <w:br/>
      </w:r>
      <w:r w:rsidR="00B9601B" w:rsidRPr="00B9601B">
        <w:rPr>
          <w:rFonts w:ascii="Georgia" w:hAnsi="Georgia"/>
          <w:b/>
          <w:sz w:val="28"/>
        </w:rPr>
        <w:t>Journey Group Questions</w:t>
      </w:r>
    </w:p>
    <w:p w14:paraId="13F77322" w14:textId="77777777" w:rsidR="00461C38" w:rsidRPr="00461C38" w:rsidRDefault="00461C38" w:rsidP="00461C38">
      <w:pPr>
        <w:tabs>
          <w:tab w:val="left" w:pos="360"/>
          <w:tab w:val="left" w:pos="720"/>
          <w:tab w:val="left" w:pos="1080"/>
          <w:tab w:val="left" w:pos="1440"/>
          <w:tab w:val="left" w:pos="1800"/>
        </w:tabs>
        <w:rPr>
          <w:rFonts w:ascii="Georgia" w:hAnsi="Georgia"/>
        </w:rPr>
      </w:pPr>
      <w:r w:rsidRPr="00461C38">
        <w:rPr>
          <w:rFonts w:ascii="Georgia" w:hAnsi="Georgia"/>
        </w:rPr>
        <w:t>Mothers are one of God’s most precious gifts to humanity. Reflect upon the recent Mother’s Day sermon and the entire #</w:t>
      </w:r>
      <w:proofErr w:type="spellStart"/>
      <w:r w:rsidRPr="00461C38">
        <w:rPr>
          <w:rFonts w:ascii="Georgia" w:hAnsi="Georgia"/>
        </w:rPr>
        <w:t>lifecoach</w:t>
      </w:r>
      <w:proofErr w:type="spellEnd"/>
      <w:r w:rsidRPr="00461C38">
        <w:rPr>
          <w:rFonts w:ascii="Georgia" w:hAnsi="Georgia"/>
        </w:rPr>
        <w:t xml:space="preserve"> series from Proverbs as you answer the following questions. </w:t>
      </w:r>
    </w:p>
    <w:p w14:paraId="4017F3A0" w14:textId="3FFF509E" w:rsidR="00461C38" w:rsidRPr="00461C38" w:rsidRDefault="00461C38" w:rsidP="00461C38">
      <w:pPr>
        <w:pStyle w:val="ListParagraph"/>
        <w:numPr>
          <w:ilvl w:val="0"/>
          <w:numId w:val="2"/>
        </w:numPr>
        <w:tabs>
          <w:tab w:val="left" w:pos="360"/>
          <w:tab w:val="left" w:pos="720"/>
          <w:tab w:val="left" w:pos="1080"/>
          <w:tab w:val="left" w:pos="1440"/>
          <w:tab w:val="left" w:pos="1800"/>
        </w:tabs>
        <w:rPr>
          <w:rFonts w:ascii="Georgia" w:hAnsi="Georgia"/>
        </w:rPr>
      </w:pPr>
      <w:r w:rsidRPr="00461C38">
        <w:rPr>
          <w:rFonts w:ascii="Georgia" w:hAnsi="Georgia"/>
        </w:rPr>
        <w:t xml:space="preserve">Think for a moment about a few of the Model Mothers you have encountered in your life’s journey. </w:t>
      </w:r>
    </w:p>
    <w:p w14:paraId="71EA2048" w14:textId="77777777" w:rsidR="00461C38" w:rsidRPr="00461C38" w:rsidRDefault="00461C38" w:rsidP="00461C38">
      <w:pPr>
        <w:tabs>
          <w:tab w:val="left" w:pos="360"/>
          <w:tab w:val="left" w:pos="720"/>
          <w:tab w:val="left" w:pos="1080"/>
          <w:tab w:val="left" w:pos="1440"/>
          <w:tab w:val="left" w:pos="1800"/>
        </w:tabs>
        <w:rPr>
          <w:rFonts w:ascii="Georgia" w:hAnsi="Georgia"/>
        </w:rPr>
      </w:pPr>
    </w:p>
    <w:p w14:paraId="3DE55E38" w14:textId="3717996D" w:rsidR="00461C38" w:rsidRPr="00461C38" w:rsidRDefault="00461C38" w:rsidP="00461C38">
      <w:pPr>
        <w:pStyle w:val="ListParagraph"/>
        <w:numPr>
          <w:ilvl w:val="0"/>
          <w:numId w:val="3"/>
        </w:numPr>
        <w:tabs>
          <w:tab w:val="left" w:pos="360"/>
          <w:tab w:val="left" w:pos="720"/>
          <w:tab w:val="left" w:pos="1080"/>
          <w:tab w:val="left" w:pos="1440"/>
          <w:tab w:val="left" w:pos="1800"/>
        </w:tabs>
        <w:ind w:left="1080"/>
        <w:rPr>
          <w:rFonts w:ascii="Georgia" w:hAnsi="Georgia"/>
        </w:rPr>
      </w:pPr>
      <w:r w:rsidRPr="00461C38">
        <w:rPr>
          <w:rFonts w:ascii="Georgia" w:hAnsi="Georgia"/>
        </w:rPr>
        <w:t>Identify these Model Mothers and list some of the God-honoring characteristics that you admire most about each of them.</w:t>
      </w:r>
    </w:p>
    <w:p w14:paraId="235C721F" w14:textId="77777777" w:rsidR="00461C38" w:rsidRDefault="00461C38" w:rsidP="00461C38">
      <w:pPr>
        <w:tabs>
          <w:tab w:val="left" w:pos="360"/>
          <w:tab w:val="left" w:pos="720"/>
          <w:tab w:val="left" w:pos="1080"/>
          <w:tab w:val="left" w:pos="1440"/>
          <w:tab w:val="left" w:pos="1800"/>
        </w:tabs>
        <w:ind w:left="360"/>
        <w:rPr>
          <w:rFonts w:ascii="Georgia" w:hAnsi="Georgia"/>
        </w:rPr>
      </w:pPr>
    </w:p>
    <w:p w14:paraId="521FFB2F" w14:textId="77777777" w:rsidR="00461C38" w:rsidRPr="00461C38" w:rsidRDefault="00461C38" w:rsidP="00461C38">
      <w:pPr>
        <w:tabs>
          <w:tab w:val="left" w:pos="360"/>
          <w:tab w:val="left" w:pos="720"/>
          <w:tab w:val="left" w:pos="1080"/>
          <w:tab w:val="left" w:pos="1440"/>
          <w:tab w:val="left" w:pos="1800"/>
        </w:tabs>
        <w:ind w:left="360"/>
        <w:rPr>
          <w:rFonts w:ascii="Georgia" w:hAnsi="Georgia"/>
        </w:rPr>
      </w:pPr>
    </w:p>
    <w:p w14:paraId="2C92D8B1" w14:textId="4E65D524" w:rsidR="00461C38" w:rsidRDefault="00461C38" w:rsidP="00461C38">
      <w:pPr>
        <w:pStyle w:val="ListParagraph"/>
        <w:numPr>
          <w:ilvl w:val="0"/>
          <w:numId w:val="3"/>
        </w:numPr>
        <w:tabs>
          <w:tab w:val="left" w:pos="360"/>
          <w:tab w:val="left" w:pos="720"/>
          <w:tab w:val="left" w:pos="1080"/>
          <w:tab w:val="left" w:pos="1440"/>
          <w:tab w:val="left" w:pos="1800"/>
        </w:tabs>
        <w:ind w:left="1080"/>
        <w:rPr>
          <w:rFonts w:ascii="Georgia" w:hAnsi="Georgia"/>
        </w:rPr>
      </w:pPr>
      <w:r w:rsidRPr="00461C38">
        <w:rPr>
          <w:rFonts w:ascii="Georgia" w:hAnsi="Georgia"/>
        </w:rPr>
        <w:t>How have these God-honoring characteristics shaped your life to some degree?</w:t>
      </w:r>
    </w:p>
    <w:p w14:paraId="2FF40EBF" w14:textId="77777777" w:rsidR="00461C38" w:rsidRPr="00461C38" w:rsidRDefault="00461C38" w:rsidP="00461C38">
      <w:pPr>
        <w:pStyle w:val="ListParagraph"/>
        <w:tabs>
          <w:tab w:val="left" w:pos="360"/>
          <w:tab w:val="left" w:pos="720"/>
          <w:tab w:val="left" w:pos="1080"/>
          <w:tab w:val="left" w:pos="1440"/>
          <w:tab w:val="left" w:pos="1800"/>
        </w:tabs>
        <w:ind w:left="1080"/>
        <w:rPr>
          <w:rFonts w:ascii="Georgia" w:hAnsi="Georgia"/>
        </w:rPr>
      </w:pPr>
    </w:p>
    <w:p w14:paraId="73CCD12D" w14:textId="77777777" w:rsidR="00461C38" w:rsidRPr="00461C38" w:rsidRDefault="00461C38" w:rsidP="00461C38">
      <w:pPr>
        <w:tabs>
          <w:tab w:val="left" w:pos="360"/>
          <w:tab w:val="left" w:pos="720"/>
          <w:tab w:val="left" w:pos="1080"/>
          <w:tab w:val="left" w:pos="1440"/>
          <w:tab w:val="left" w:pos="1800"/>
        </w:tabs>
        <w:rPr>
          <w:rFonts w:ascii="Georgia" w:hAnsi="Georgia"/>
        </w:rPr>
      </w:pPr>
    </w:p>
    <w:p w14:paraId="616F2E3B" w14:textId="5B7B45FF" w:rsidR="00461C38" w:rsidRDefault="00461C38" w:rsidP="00461C38">
      <w:pPr>
        <w:pStyle w:val="ListParagraph"/>
        <w:numPr>
          <w:ilvl w:val="0"/>
          <w:numId w:val="2"/>
        </w:numPr>
        <w:tabs>
          <w:tab w:val="left" w:pos="360"/>
          <w:tab w:val="left" w:pos="720"/>
          <w:tab w:val="left" w:pos="1080"/>
          <w:tab w:val="left" w:pos="1440"/>
          <w:tab w:val="left" w:pos="1800"/>
        </w:tabs>
        <w:rPr>
          <w:rFonts w:ascii="Georgia" w:hAnsi="Georgia"/>
        </w:rPr>
      </w:pPr>
      <w:r w:rsidRPr="00461C38">
        <w:rPr>
          <w:rFonts w:ascii="Georgia" w:hAnsi="Georgia"/>
        </w:rPr>
        <w:t>Many mothers are not wives, or are not currently wives, but for mothers who are also wives, what does Proverbs 31:10-12 have to say about fulfilling the role of wife and mother simultaneously?</w:t>
      </w:r>
    </w:p>
    <w:p w14:paraId="0AB9DE7C" w14:textId="77777777" w:rsidR="004D5C02" w:rsidRPr="004D5C02" w:rsidRDefault="004D5C02" w:rsidP="004D5C02">
      <w:pPr>
        <w:tabs>
          <w:tab w:val="left" w:pos="360"/>
          <w:tab w:val="left" w:pos="720"/>
          <w:tab w:val="left" w:pos="1080"/>
          <w:tab w:val="left" w:pos="1440"/>
          <w:tab w:val="left" w:pos="1800"/>
        </w:tabs>
        <w:rPr>
          <w:rFonts w:ascii="Georgia" w:hAnsi="Georgia"/>
        </w:rPr>
      </w:pPr>
    </w:p>
    <w:p w14:paraId="2B6E3DD7" w14:textId="77777777" w:rsidR="00461C38" w:rsidRPr="00461C38" w:rsidRDefault="00461C38" w:rsidP="00461C38">
      <w:pPr>
        <w:tabs>
          <w:tab w:val="left" w:pos="360"/>
          <w:tab w:val="left" w:pos="720"/>
          <w:tab w:val="left" w:pos="1080"/>
          <w:tab w:val="left" w:pos="1440"/>
          <w:tab w:val="left" w:pos="1800"/>
        </w:tabs>
        <w:rPr>
          <w:rFonts w:ascii="Georgia" w:hAnsi="Georgia"/>
        </w:rPr>
      </w:pPr>
    </w:p>
    <w:p w14:paraId="14B5D51E" w14:textId="3F472AAF" w:rsidR="00461C38" w:rsidRPr="00461C38" w:rsidRDefault="00461C38" w:rsidP="00461C38">
      <w:pPr>
        <w:pStyle w:val="ListParagraph"/>
        <w:numPr>
          <w:ilvl w:val="0"/>
          <w:numId w:val="2"/>
        </w:numPr>
        <w:tabs>
          <w:tab w:val="left" w:pos="360"/>
          <w:tab w:val="left" w:pos="720"/>
          <w:tab w:val="left" w:pos="1080"/>
          <w:tab w:val="left" w:pos="1440"/>
          <w:tab w:val="left" w:pos="1800"/>
        </w:tabs>
        <w:rPr>
          <w:rFonts w:ascii="Georgia" w:hAnsi="Georgia"/>
        </w:rPr>
      </w:pPr>
      <w:r w:rsidRPr="00461C38">
        <w:rPr>
          <w:rFonts w:ascii="Georgia" w:hAnsi="Georgia"/>
        </w:rPr>
        <w:t xml:space="preserve">A Model Mother fears the LORD in faith (Prov. 31:30). </w:t>
      </w:r>
      <w:r>
        <w:rPr>
          <w:rFonts w:ascii="Georgia" w:hAnsi="Georgia"/>
        </w:rPr>
        <w:br/>
      </w:r>
    </w:p>
    <w:p w14:paraId="6B529575" w14:textId="23D52B1B" w:rsidR="00461C38" w:rsidRDefault="00461C38" w:rsidP="00461C38">
      <w:pPr>
        <w:pStyle w:val="ListParagraph"/>
        <w:numPr>
          <w:ilvl w:val="0"/>
          <w:numId w:val="6"/>
        </w:numPr>
        <w:tabs>
          <w:tab w:val="left" w:pos="360"/>
          <w:tab w:val="left" w:pos="720"/>
          <w:tab w:val="left" w:pos="1080"/>
          <w:tab w:val="left" w:pos="1440"/>
          <w:tab w:val="left" w:pos="1800"/>
        </w:tabs>
        <w:ind w:left="1080"/>
        <w:rPr>
          <w:rFonts w:ascii="Georgia" w:hAnsi="Georgia"/>
        </w:rPr>
      </w:pPr>
      <w:r w:rsidRPr="00461C38">
        <w:rPr>
          <w:rFonts w:ascii="Georgia" w:hAnsi="Georgia"/>
        </w:rPr>
        <w:t xml:space="preserve">How would you describe to a coworker or friend, what it means to fear the LORD in faith? </w:t>
      </w:r>
    </w:p>
    <w:p w14:paraId="3E43FB18" w14:textId="77777777" w:rsidR="004D5C02" w:rsidRPr="004D5C02" w:rsidRDefault="004D5C02" w:rsidP="004D5C02">
      <w:pPr>
        <w:tabs>
          <w:tab w:val="left" w:pos="360"/>
          <w:tab w:val="left" w:pos="720"/>
          <w:tab w:val="left" w:pos="1080"/>
          <w:tab w:val="left" w:pos="1440"/>
          <w:tab w:val="left" w:pos="1800"/>
        </w:tabs>
        <w:rPr>
          <w:rFonts w:ascii="Georgia" w:hAnsi="Georgia"/>
        </w:rPr>
      </w:pPr>
    </w:p>
    <w:p w14:paraId="5A647653" w14:textId="77777777" w:rsidR="00461C38" w:rsidRPr="00461C38" w:rsidRDefault="00461C38" w:rsidP="00461C38">
      <w:pPr>
        <w:tabs>
          <w:tab w:val="left" w:pos="360"/>
          <w:tab w:val="left" w:pos="720"/>
          <w:tab w:val="left" w:pos="1080"/>
          <w:tab w:val="left" w:pos="1440"/>
          <w:tab w:val="left" w:pos="1800"/>
        </w:tabs>
        <w:ind w:left="360"/>
        <w:rPr>
          <w:rFonts w:ascii="Georgia" w:hAnsi="Georgia"/>
        </w:rPr>
      </w:pPr>
    </w:p>
    <w:p w14:paraId="62E73661" w14:textId="006C7C81" w:rsidR="00461C38" w:rsidRPr="00461C38" w:rsidRDefault="00461C38" w:rsidP="00461C38">
      <w:pPr>
        <w:pStyle w:val="ListParagraph"/>
        <w:numPr>
          <w:ilvl w:val="0"/>
          <w:numId w:val="6"/>
        </w:numPr>
        <w:tabs>
          <w:tab w:val="left" w:pos="360"/>
          <w:tab w:val="left" w:pos="720"/>
          <w:tab w:val="left" w:pos="1080"/>
          <w:tab w:val="left" w:pos="1440"/>
          <w:tab w:val="left" w:pos="1800"/>
        </w:tabs>
        <w:ind w:left="1080"/>
        <w:rPr>
          <w:rFonts w:ascii="Georgia" w:hAnsi="Georgia"/>
        </w:rPr>
      </w:pPr>
      <w:r w:rsidRPr="00461C38">
        <w:rPr>
          <w:rFonts w:ascii="Georgia" w:hAnsi="Georgia"/>
        </w:rPr>
        <w:t>How does fearing the LORD in faith provide the essential foundation for Model Motherhood?</w:t>
      </w:r>
    </w:p>
    <w:p w14:paraId="5B1E1130" w14:textId="77777777" w:rsidR="00461C38" w:rsidRDefault="00461C38" w:rsidP="00461C38">
      <w:pPr>
        <w:tabs>
          <w:tab w:val="left" w:pos="360"/>
          <w:tab w:val="left" w:pos="720"/>
          <w:tab w:val="left" w:pos="1080"/>
          <w:tab w:val="left" w:pos="1440"/>
          <w:tab w:val="left" w:pos="1800"/>
        </w:tabs>
        <w:rPr>
          <w:rFonts w:ascii="Georgia" w:hAnsi="Georgia"/>
        </w:rPr>
      </w:pPr>
    </w:p>
    <w:p w14:paraId="5B1C3D32" w14:textId="77777777" w:rsidR="00461C38" w:rsidRDefault="00461C38" w:rsidP="00461C38">
      <w:pPr>
        <w:tabs>
          <w:tab w:val="left" w:pos="360"/>
          <w:tab w:val="left" w:pos="720"/>
          <w:tab w:val="left" w:pos="1080"/>
          <w:tab w:val="left" w:pos="1440"/>
          <w:tab w:val="left" w:pos="1800"/>
        </w:tabs>
        <w:rPr>
          <w:rFonts w:ascii="Georgia" w:hAnsi="Georgia"/>
        </w:rPr>
      </w:pPr>
    </w:p>
    <w:p w14:paraId="563E1812" w14:textId="4E4E0671" w:rsidR="00461C38" w:rsidRPr="00461C38" w:rsidRDefault="00461C38" w:rsidP="00461C38">
      <w:pPr>
        <w:pStyle w:val="ListParagraph"/>
        <w:numPr>
          <w:ilvl w:val="0"/>
          <w:numId w:val="2"/>
        </w:numPr>
        <w:tabs>
          <w:tab w:val="left" w:pos="360"/>
          <w:tab w:val="left" w:pos="720"/>
          <w:tab w:val="left" w:pos="1080"/>
          <w:tab w:val="left" w:pos="1440"/>
          <w:tab w:val="left" w:pos="1800"/>
        </w:tabs>
        <w:rPr>
          <w:rFonts w:ascii="Georgia" w:hAnsi="Georgia"/>
        </w:rPr>
      </w:pPr>
      <w:r w:rsidRPr="00461C38">
        <w:rPr>
          <w:rFonts w:ascii="Georgia" w:hAnsi="Georgia"/>
        </w:rPr>
        <w:t>A Model Mother uses words (written and spoken) wisely (Prov. 31:26).</w:t>
      </w:r>
      <w:r>
        <w:rPr>
          <w:rFonts w:ascii="Georgia" w:hAnsi="Georgia"/>
        </w:rPr>
        <w:br/>
      </w:r>
    </w:p>
    <w:p w14:paraId="272E3C96" w14:textId="5B291431" w:rsidR="00461C38" w:rsidRPr="00461C38" w:rsidRDefault="00461C38" w:rsidP="00461C38">
      <w:pPr>
        <w:pStyle w:val="ListParagraph"/>
        <w:numPr>
          <w:ilvl w:val="0"/>
          <w:numId w:val="8"/>
        </w:numPr>
        <w:tabs>
          <w:tab w:val="left" w:pos="360"/>
          <w:tab w:val="left" w:pos="720"/>
          <w:tab w:val="left" w:pos="1080"/>
          <w:tab w:val="left" w:pos="1440"/>
          <w:tab w:val="left" w:pos="1800"/>
        </w:tabs>
        <w:rPr>
          <w:rFonts w:ascii="Georgia" w:hAnsi="Georgia"/>
        </w:rPr>
      </w:pPr>
      <w:r w:rsidRPr="00461C38">
        <w:rPr>
          <w:rFonts w:ascii="Georgia" w:hAnsi="Georgia"/>
        </w:rPr>
        <w:t>What are some examples of wise and unwise use of words?</w:t>
      </w:r>
    </w:p>
    <w:p w14:paraId="33D71C5C" w14:textId="77777777" w:rsidR="00461C38" w:rsidRPr="00461C38" w:rsidRDefault="00461C38" w:rsidP="00461C38">
      <w:pPr>
        <w:tabs>
          <w:tab w:val="left" w:pos="360"/>
          <w:tab w:val="left" w:pos="720"/>
          <w:tab w:val="left" w:pos="1080"/>
          <w:tab w:val="left" w:pos="1440"/>
          <w:tab w:val="left" w:pos="1800"/>
        </w:tabs>
        <w:rPr>
          <w:rFonts w:ascii="Georgia" w:hAnsi="Georgia"/>
        </w:rPr>
      </w:pPr>
    </w:p>
    <w:p w14:paraId="5E67D567" w14:textId="77777777" w:rsidR="00461C38" w:rsidRPr="00461C38" w:rsidRDefault="00461C38" w:rsidP="00461C38">
      <w:pPr>
        <w:pStyle w:val="ListParagraph"/>
        <w:numPr>
          <w:ilvl w:val="0"/>
          <w:numId w:val="1"/>
        </w:numPr>
        <w:tabs>
          <w:tab w:val="left" w:pos="360"/>
          <w:tab w:val="left" w:pos="720"/>
          <w:tab w:val="left" w:pos="1080"/>
          <w:tab w:val="left" w:pos="1440"/>
          <w:tab w:val="left" w:pos="1800"/>
        </w:tabs>
        <w:ind w:left="1440"/>
        <w:rPr>
          <w:rFonts w:ascii="Georgia" w:hAnsi="Georgia"/>
          <w:sz w:val="22"/>
          <w:szCs w:val="22"/>
        </w:rPr>
      </w:pPr>
      <w:r w:rsidRPr="00461C38">
        <w:rPr>
          <w:rFonts w:ascii="Georgia" w:hAnsi="Georgia"/>
          <w:sz w:val="22"/>
          <w:szCs w:val="22"/>
        </w:rPr>
        <w:t>Wise use of words –</w:t>
      </w:r>
    </w:p>
    <w:p w14:paraId="5072C468" w14:textId="77777777" w:rsidR="00461C38" w:rsidRDefault="00461C38" w:rsidP="00461C38">
      <w:pPr>
        <w:tabs>
          <w:tab w:val="left" w:pos="360"/>
          <w:tab w:val="left" w:pos="720"/>
          <w:tab w:val="left" w:pos="1080"/>
          <w:tab w:val="left" w:pos="1440"/>
          <w:tab w:val="left" w:pos="1800"/>
        </w:tabs>
        <w:ind w:left="720"/>
        <w:rPr>
          <w:rFonts w:ascii="Georgia" w:hAnsi="Georgia"/>
        </w:rPr>
      </w:pPr>
    </w:p>
    <w:p w14:paraId="5DE5AA83" w14:textId="77777777" w:rsidR="00461C38" w:rsidRPr="00461C38" w:rsidRDefault="00461C38" w:rsidP="00461C38">
      <w:pPr>
        <w:pStyle w:val="ListParagraph"/>
        <w:numPr>
          <w:ilvl w:val="0"/>
          <w:numId w:val="1"/>
        </w:numPr>
        <w:tabs>
          <w:tab w:val="left" w:pos="360"/>
          <w:tab w:val="left" w:pos="720"/>
          <w:tab w:val="left" w:pos="1080"/>
          <w:tab w:val="left" w:pos="1440"/>
          <w:tab w:val="left" w:pos="1800"/>
        </w:tabs>
        <w:ind w:left="1440"/>
        <w:rPr>
          <w:rFonts w:ascii="Georgia" w:hAnsi="Georgia"/>
          <w:sz w:val="22"/>
          <w:szCs w:val="22"/>
        </w:rPr>
      </w:pPr>
      <w:r w:rsidRPr="00461C38">
        <w:rPr>
          <w:rFonts w:ascii="Georgia" w:hAnsi="Georgia"/>
          <w:sz w:val="22"/>
          <w:szCs w:val="22"/>
        </w:rPr>
        <w:t>Unwise use of words –</w:t>
      </w:r>
    </w:p>
    <w:p w14:paraId="4ECB5089" w14:textId="77777777" w:rsidR="00461C38" w:rsidRDefault="00461C38" w:rsidP="00461C38">
      <w:pPr>
        <w:tabs>
          <w:tab w:val="left" w:pos="360"/>
          <w:tab w:val="left" w:pos="720"/>
          <w:tab w:val="left" w:pos="1080"/>
          <w:tab w:val="left" w:pos="1440"/>
          <w:tab w:val="left" w:pos="1800"/>
        </w:tabs>
        <w:rPr>
          <w:rFonts w:ascii="Georgia" w:hAnsi="Georgia"/>
        </w:rPr>
      </w:pPr>
    </w:p>
    <w:p w14:paraId="6F3F9B33" w14:textId="77777777" w:rsidR="004D5C02" w:rsidRDefault="004D5C02" w:rsidP="00461C38">
      <w:pPr>
        <w:tabs>
          <w:tab w:val="left" w:pos="360"/>
          <w:tab w:val="left" w:pos="720"/>
          <w:tab w:val="left" w:pos="1080"/>
          <w:tab w:val="left" w:pos="1440"/>
          <w:tab w:val="left" w:pos="1800"/>
        </w:tabs>
        <w:rPr>
          <w:rFonts w:ascii="Georgia" w:hAnsi="Georgia"/>
        </w:rPr>
      </w:pPr>
    </w:p>
    <w:p w14:paraId="3AD14274" w14:textId="7D6E8494" w:rsidR="00461C38" w:rsidRPr="00461C38" w:rsidRDefault="00461C38" w:rsidP="00461C38">
      <w:pPr>
        <w:pStyle w:val="ListParagraph"/>
        <w:numPr>
          <w:ilvl w:val="0"/>
          <w:numId w:val="8"/>
        </w:numPr>
        <w:tabs>
          <w:tab w:val="left" w:pos="360"/>
          <w:tab w:val="left" w:pos="720"/>
          <w:tab w:val="left" w:pos="1080"/>
          <w:tab w:val="left" w:pos="1440"/>
          <w:tab w:val="left" w:pos="1800"/>
        </w:tabs>
        <w:rPr>
          <w:rFonts w:ascii="Georgia" w:hAnsi="Georgia"/>
        </w:rPr>
      </w:pPr>
      <w:r w:rsidRPr="00461C38">
        <w:rPr>
          <w:rFonts w:ascii="Georgia" w:hAnsi="Georgia"/>
        </w:rPr>
        <w:t>What are some examples of the results of a mother’s wise and unwise use of words?</w:t>
      </w:r>
      <w:r>
        <w:rPr>
          <w:rFonts w:ascii="Georgia" w:hAnsi="Georgia"/>
        </w:rPr>
        <w:br/>
      </w:r>
    </w:p>
    <w:p w14:paraId="08EF3E9A" w14:textId="77777777" w:rsidR="00461C38" w:rsidRPr="00461C38" w:rsidRDefault="00461C38" w:rsidP="00461C38">
      <w:pPr>
        <w:pStyle w:val="ListParagraph"/>
        <w:numPr>
          <w:ilvl w:val="0"/>
          <w:numId w:val="1"/>
        </w:numPr>
        <w:tabs>
          <w:tab w:val="left" w:pos="360"/>
          <w:tab w:val="left" w:pos="720"/>
          <w:tab w:val="left" w:pos="1080"/>
          <w:tab w:val="left" w:pos="1440"/>
          <w:tab w:val="left" w:pos="1800"/>
        </w:tabs>
        <w:ind w:left="1800"/>
        <w:rPr>
          <w:rFonts w:ascii="Georgia" w:hAnsi="Georgia"/>
          <w:sz w:val="22"/>
          <w:szCs w:val="22"/>
        </w:rPr>
      </w:pPr>
      <w:r w:rsidRPr="00461C38">
        <w:rPr>
          <w:rFonts w:ascii="Georgia" w:hAnsi="Georgia"/>
          <w:sz w:val="22"/>
          <w:szCs w:val="22"/>
        </w:rPr>
        <w:t>Positive results of wise use of words –</w:t>
      </w:r>
    </w:p>
    <w:p w14:paraId="6BF33C2B" w14:textId="77777777" w:rsidR="00461C38" w:rsidRPr="00461C38" w:rsidRDefault="00461C38" w:rsidP="00461C38">
      <w:pPr>
        <w:tabs>
          <w:tab w:val="left" w:pos="360"/>
          <w:tab w:val="left" w:pos="720"/>
          <w:tab w:val="left" w:pos="1080"/>
          <w:tab w:val="left" w:pos="1440"/>
          <w:tab w:val="left" w:pos="1800"/>
        </w:tabs>
        <w:ind w:left="1080"/>
        <w:rPr>
          <w:rFonts w:ascii="Georgia" w:hAnsi="Georgia"/>
        </w:rPr>
      </w:pPr>
    </w:p>
    <w:p w14:paraId="2B66CF60" w14:textId="77777777" w:rsidR="00461C38" w:rsidRPr="00461C38" w:rsidRDefault="00461C38" w:rsidP="00461C38">
      <w:pPr>
        <w:pStyle w:val="ListParagraph"/>
        <w:numPr>
          <w:ilvl w:val="0"/>
          <w:numId w:val="1"/>
        </w:numPr>
        <w:tabs>
          <w:tab w:val="left" w:pos="360"/>
          <w:tab w:val="left" w:pos="720"/>
          <w:tab w:val="left" w:pos="1080"/>
          <w:tab w:val="left" w:pos="1440"/>
          <w:tab w:val="left" w:pos="1800"/>
        </w:tabs>
        <w:ind w:left="1800"/>
        <w:rPr>
          <w:rFonts w:ascii="Georgia" w:hAnsi="Georgia"/>
          <w:sz w:val="22"/>
          <w:szCs w:val="22"/>
        </w:rPr>
      </w:pPr>
      <w:r w:rsidRPr="00461C38">
        <w:rPr>
          <w:rFonts w:ascii="Georgia" w:hAnsi="Georgia"/>
          <w:sz w:val="22"/>
          <w:szCs w:val="22"/>
        </w:rPr>
        <w:t>Negative results of unwise use of words –</w:t>
      </w:r>
    </w:p>
    <w:p w14:paraId="222E68D3" w14:textId="77777777" w:rsidR="00461C38" w:rsidRDefault="00461C38" w:rsidP="00461C38">
      <w:pPr>
        <w:tabs>
          <w:tab w:val="left" w:pos="360"/>
          <w:tab w:val="left" w:pos="720"/>
          <w:tab w:val="left" w:pos="1080"/>
          <w:tab w:val="left" w:pos="1440"/>
          <w:tab w:val="left" w:pos="1800"/>
        </w:tabs>
        <w:rPr>
          <w:rFonts w:ascii="Georgia" w:hAnsi="Georgia"/>
        </w:rPr>
      </w:pPr>
    </w:p>
    <w:p w14:paraId="7631D980" w14:textId="77777777" w:rsidR="004D5C02" w:rsidRDefault="004D5C02" w:rsidP="00461C38">
      <w:pPr>
        <w:tabs>
          <w:tab w:val="left" w:pos="360"/>
          <w:tab w:val="left" w:pos="720"/>
          <w:tab w:val="left" w:pos="1080"/>
          <w:tab w:val="left" w:pos="1440"/>
          <w:tab w:val="left" w:pos="1800"/>
        </w:tabs>
        <w:rPr>
          <w:rFonts w:ascii="Georgia" w:hAnsi="Georgia"/>
        </w:rPr>
      </w:pPr>
      <w:bookmarkStart w:id="0" w:name="_GoBack"/>
      <w:bookmarkEnd w:id="0"/>
    </w:p>
    <w:p w14:paraId="69781D0C" w14:textId="09DFF717" w:rsidR="00461C38" w:rsidRPr="00461C38" w:rsidRDefault="00461C38" w:rsidP="00461C38">
      <w:pPr>
        <w:pStyle w:val="ListParagraph"/>
        <w:numPr>
          <w:ilvl w:val="0"/>
          <w:numId w:val="2"/>
        </w:numPr>
        <w:tabs>
          <w:tab w:val="left" w:pos="360"/>
          <w:tab w:val="left" w:pos="720"/>
          <w:tab w:val="left" w:pos="1080"/>
          <w:tab w:val="left" w:pos="1440"/>
          <w:tab w:val="left" w:pos="1800"/>
        </w:tabs>
        <w:rPr>
          <w:rFonts w:ascii="Georgia" w:hAnsi="Georgia"/>
        </w:rPr>
      </w:pPr>
      <w:r w:rsidRPr="00461C38">
        <w:rPr>
          <w:rFonts w:ascii="Georgia" w:hAnsi="Georgia"/>
        </w:rPr>
        <w:t>Since a Model Mother deserves abundant praise (Proverbs 31:21,30-31), make a list of several specific ways that you plan to show appreciation and praise for the mothers in your world who are striving to be Model Mothers. Then, be sure to execute your plan.</w:t>
      </w:r>
    </w:p>
    <w:p w14:paraId="5A9C8742" w14:textId="77777777" w:rsidR="00A00A84" w:rsidRPr="00A00A84" w:rsidRDefault="00A00A84" w:rsidP="00E62597">
      <w:pPr>
        <w:rPr>
          <w:rFonts w:ascii="Georgia" w:hAnsi="Georgia"/>
          <w:sz w:val="24"/>
          <w:szCs w:val="24"/>
        </w:rPr>
      </w:pPr>
    </w:p>
    <w:p w14:paraId="1950EA4B" w14:textId="4CD88755" w:rsidR="00C81FAA" w:rsidRPr="0076216C" w:rsidRDefault="00C81FAA" w:rsidP="00461C38">
      <w:pPr>
        <w:widowControl w:val="0"/>
        <w:autoSpaceDE w:val="0"/>
        <w:autoSpaceDN w:val="0"/>
        <w:adjustRightInd w:val="0"/>
        <w:spacing w:after="0" w:line="240" w:lineRule="auto"/>
        <w:rPr>
          <w:rFonts w:ascii="Georgia" w:eastAsia="ＭＳ 明朝" w:hAnsi="Georgia" w:cs="Helvetica"/>
          <w:sz w:val="16"/>
          <w:szCs w:val="16"/>
        </w:rPr>
      </w:pPr>
    </w:p>
    <w:sectPr w:rsidR="00C81FAA" w:rsidRPr="0076216C" w:rsidSect="00390A69">
      <w:type w:val="continuous"/>
      <w:pgSz w:w="12240" w:h="15840"/>
      <w:pgMar w:top="180" w:right="450" w:bottom="360" w:left="446" w:header="720" w:footer="720" w:gutter="0"/>
      <w:cols w:space="173"/>
      <w:noEndnote/>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5726" w14:textId="77777777" w:rsidR="00390A69" w:rsidRDefault="00390A69" w:rsidP="002706E5">
      <w:pPr>
        <w:spacing w:after="0" w:line="240" w:lineRule="auto"/>
      </w:pPr>
      <w:r>
        <w:separator/>
      </w:r>
    </w:p>
  </w:endnote>
  <w:endnote w:type="continuationSeparator" w:id="0">
    <w:p w14:paraId="7E4CD0B4" w14:textId="77777777" w:rsidR="00390A69" w:rsidRDefault="00390A69"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F14B" w14:textId="77777777" w:rsidR="00390A69" w:rsidRDefault="00390A69" w:rsidP="002706E5">
      <w:pPr>
        <w:spacing w:after="0" w:line="240" w:lineRule="auto"/>
      </w:pPr>
      <w:r>
        <w:separator/>
      </w:r>
    </w:p>
  </w:footnote>
  <w:footnote w:type="continuationSeparator" w:id="0">
    <w:p w14:paraId="4E5662EC" w14:textId="77777777" w:rsidR="00390A69" w:rsidRDefault="00390A69"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B9B"/>
    <w:multiLevelType w:val="hybridMultilevel"/>
    <w:tmpl w:val="9E26C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22C25"/>
    <w:multiLevelType w:val="hybridMultilevel"/>
    <w:tmpl w:val="8830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51DC0"/>
    <w:multiLevelType w:val="hybridMultilevel"/>
    <w:tmpl w:val="FD22B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17A48"/>
    <w:multiLevelType w:val="hybridMultilevel"/>
    <w:tmpl w:val="0FC66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65DE2"/>
    <w:multiLevelType w:val="hybridMultilevel"/>
    <w:tmpl w:val="4D784B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5B5599"/>
    <w:multiLevelType w:val="hybridMultilevel"/>
    <w:tmpl w:val="2952B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44FC2"/>
    <w:multiLevelType w:val="hybridMultilevel"/>
    <w:tmpl w:val="CD887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3E206F7"/>
    <w:multiLevelType w:val="hybridMultilevel"/>
    <w:tmpl w:val="5322B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74332"/>
    <w:multiLevelType w:val="hybridMultilevel"/>
    <w:tmpl w:val="2FECC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7"/>
  </w:num>
  <w:num w:numId="8">
    <w:abstractNumId w:val="4"/>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C2A"/>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7FD"/>
    <w:rsid w:val="001B5CC4"/>
    <w:rsid w:val="001B77DA"/>
    <w:rsid w:val="001C292D"/>
    <w:rsid w:val="001D1C74"/>
    <w:rsid w:val="001D4DD9"/>
    <w:rsid w:val="001F04A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E8E"/>
    <w:rsid w:val="002F3534"/>
    <w:rsid w:val="002F5F01"/>
    <w:rsid w:val="002F66B5"/>
    <w:rsid w:val="003032F9"/>
    <w:rsid w:val="00306B5E"/>
    <w:rsid w:val="00313A59"/>
    <w:rsid w:val="003212BA"/>
    <w:rsid w:val="00325382"/>
    <w:rsid w:val="003256B2"/>
    <w:rsid w:val="00330F40"/>
    <w:rsid w:val="003354DB"/>
    <w:rsid w:val="00336719"/>
    <w:rsid w:val="00340943"/>
    <w:rsid w:val="00345D89"/>
    <w:rsid w:val="00353D3C"/>
    <w:rsid w:val="00356364"/>
    <w:rsid w:val="00356FB8"/>
    <w:rsid w:val="003640D0"/>
    <w:rsid w:val="00365A1F"/>
    <w:rsid w:val="00371D70"/>
    <w:rsid w:val="00373D2E"/>
    <w:rsid w:val="00375734"/>
    <w:rsid w:val="003764F2"/>
    <w:rsid w:val="0037654D"/>
    <w:rsid w:val="00380A91"/>
    <w:rsid w:val="003832F7"/>
    <w:rsid w:val="00383B00"/>
    <w:rsid w:val="00384433"/>
    <w:rsid w:val="00386053"/>
    <w:rsid w:val="003869DB"/>
    <w:rsid w:val="00390A69"/>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3CA9"/>
    <w:rsid w:val="00425085"/>
    <w:rsid w:val="004363A9"/>
    <w:rsid w:val="00437049"/>
    <w:rsid w:val="00437754"/>
    <w:rsid w:val="004407C3"/>
    <w:rsid w:val="0044138B"/>
    <w:rsid w:val="00444865"/>
    <w:rsid w:val="004457B8"/>
    <w:rsid w:val="00446E59"/>
    <w:rsid w:val="00447EA9"/>
    <w:rsid w:val="0045036E"/>
    <w:rsid w:val="00454399"/>
    <w:rsid w:val="00456212"/>
    <w:rsid w:val="0045704C"/>
    <w:rsid w:val="00461C38"/>
    <w:rsid w:val="00463495"/>
    <w:rsid w:val="0046600E"/>
    <w:rsid w:val="00466CA9"/>
    <w:rsid w:val="00470AAE"/>
    <w:rsid w:val="004724FD"/>
    <w:rsid w:val="00477AF7"/>
    <w:rsid w:val="00482092"/>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D1B91"/>
    <w:rsid w:val="004D4961"/>
    <w:rsid w:val="004D5C02"/>
    <w:rsid w:val="004E22BD"/>
    <w:rsid w:val="004E250D"/>
    <w:rsid w:val="004E6635"/>
    <w:rsid w:val="004F01C0"/>
    <w:rsid w:val="004F1CCC"/>
    <w:rsid w:val="004F42B9"/>
    <w:rsid w:val="00504AB4"/>
    <w:rsid w:val="0050746E"/>
    <w:rsid w:val="00510B72"/>
    <w:rsid w:val="00513F2D"/>
    <w:rsid w:val="00515034"/>
    <w:rsid w:val="00522075"/>
    <w:rsid w:val="0052501A"/>
    <w:rsid w:val="00525216"/>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2C32"/>
    <w:rsid w:val="00593FA7"/>
    <w:rsid w:val="00594B88"/>
    <w:rsid w:val="005B5A25"/>
    <w:rsid w:val="005B5F65"/>
    <w:rsid w:val="005B6024"/>
    <w:rsid w:val="005C6703"/>
    <w:rsid w:val="005D3155"/>
    <w:rsid w:val="005E1807"/>
    <w:rsid w:val="005E2BDA"/>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42675"/>
    <w:rsid w:val="00643BB2"/>
    <w:rsid w:val="006459F0"/>
    <w:rsid w:val="0064732A"/>
    <w:rsid w:val="00660223"/>
    <w:rsid w:val="00662B60"/>
    <w:rsid w:val="00662FD0"/>
    <w:rsid w:val="006634E8"/>
    <w:rsid w:val="0066452C"/>
    <w:rsid w:val="00670A52"/>
    <w:rsid w:val="00674AFD"/>
    <w:rsid w:val="00677CDB"/>
    <w:rsid w:val="006821BE"/>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1A3A"/>
    <w:rsid w:val="0076216C"/>
    <w:rsid w:val="00764026"/>
    <w:rsid w:val="00765811"/>
    <w:rsid w:val="00765D32"/>
    <w:rsid w:val="00771C73"/>
    <w:rsid w:val="00782359"/>
    <w:rsid w:val="00782B52"/>
    <w:rsid w:val="007837C0"/>
    <w:rsid w:val="0078665B"/>
    <w:rsid w:val="0079013F"/>
    <w:rsid w:val="00790559"/>
    <w:rsid w:val="00790BDA"/>
    <w:rsid w:val="00791C03"/>
    <w:rsid w:val="00796D8D"/>
    <w:rsid w:val="007A2AC7"/>
    <w:rsid w:val="007A2F74"/>
    <w:rsid w:val="007B5CE3"/>
    <w:rsid w:val="007C5A9D"/>
    <w:rsid w:val="007C6758"/>
    <w:rsid w:val="007D2EF9"/>
    <w:rsid w:val="007D5217"/>
    <w:rsid w:val="007D7963"/>
    <w:rsid w:val="007E0340"/>
    <w:rsid w:val="007E15E9"/>
    <w:rsid w:val="007E6FDA"/>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9236E"/>
    <w:rsid w:val="00992E8E"/>
    <w:rsid w:val="009933F1"/>
    <w:rsid w:val="00996581"/>
    <w:rsid w:val="00996D61"/>
    <w:rsid w:val="009A32F9"/>
    <w:rsid w:val="009A52AE"/>
    <w:rsid w:val="009A75A3"/>
    <w:rsid w:val="009B090F"/>
    <w:rsid w:val="009B3A46"/>
    <w:rsid w:val="009B4429"/>
    <w:rsid w:val="009C4637"/>
    <w:rsid w:val="009D1548"/>
    <w:rsid w:val="009D1C47"/>
    <w:rsid w:val="009D76AD"/>
    <w:rsid w:val="009D7936"/>
    <w:rsid w:val="009E3613"/>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6C04"/>
    <w:rsid w:val="00A327FA"/>
    <w:rsid w:val="00A33D28"/>
    <w:rsid w:val="00A34DE4"/>
    <w:rsid w:val="00A36539"/>
    <w:rsid w:val="00A404FE"/>
    <w:rsid w:val="00A436D1"/>
    <w:rsid w:val="00A43E42"/>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DFC"/>
    <w:rsid w:val="00BC5BA4"/>
    <w:rsid w:val="00BC5E20"/>
    <w:rsid w:val="00BD16DC"/>
    <w:rsid w:val="00BD52DF"/>
    <w:rsid w:val="00BD78A1"/>
    <w:rsid w:val="00BE35FD"/>
    <w:rsid w:val="00BE60AA"/>
    <w:rsid w:val="00BE78CD"/>
    <w:rsid w:val="00BE7963"/>
    <w:rsid w:val="00BF1048"/>
    <w:rsid w:val="00BF387B"/>
    <w:rsid w:val="00BF3A8A"/>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313A8"/>
    <w:rsid w:val="00F32C3A"/>
    <w:rsid w:val="00F347AD"/>
    <w:rsid w:val="00F41A7F"/>
    <w:rsid w:val="00F43F61"/>
    <w:rsid w:val="00F45A26"/>
    <w:rsid w:val="00F50A23"/>
    <w:rsid w:val="00F561DC"/>
    <w:rsid w:val="00F573F7"/>
    <w:rsid w:val="00F613CF"/>
    <w:rsid w:val="00F635D9"/>
    <w:rsid w:val="00F63B76"/>
    <w:rsid w:val="00F64A47"/>
    <w:rsid w:val="00F71514"/>
    <w:rsid w:val="00F715EB"/>
    <w:rsid w:val="00F73EF2"/>
    <w:rsid w:val="00F75394"/>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F90B-B414-1143-A434-B28169D0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2</cp:revision>
  <cp:lastPrinted>2017-05-11T16:49:00Z</cp:lastPrinted>
  <dcterms:created xsi:type="dcterms:W3CDTF">2017-05-11T16:53:00Z</dcterms:created>
  <dcterms:modified xsi:type="dcterms:W3CDTF">2017-05-11T16:53:00Z</dcterms:modified>
</cp:coreProperties>
</file>